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7AD68" w14:textId="77777777" w:rsidR="00261FA7" w:rsidRDefault="00261FA7" w:rsidP="00DF55FE">
      <w:pPr>
        <w:pStyle w:val="2"/>
        <w:tabs>
          <w:tab w:val="left" w:pos="3973"/>
        </w:tabs>
        <w:ind w:left="0" w:firstLine="0"/>
        <w:jc w:val="center"/>
        <w:rPr>
          <w:rFonts w:ascii="STZhongsong" w:eastAsia="STZhongsong" w:hAnsi="STZhongsong"/>
          <w:sz w:val="44"/>
        </w:rPr>
      </w:pPr>
    </w:p>
    <w:p w14:paraId="14146C4A" w14:textId="77777777" w:rsidR="00DF55FE" w:rsidRPr="00CA2C09" w:rsidRDefault="009954BE" w:rsidP="00DF55FE">
      <w:pPr>
        <w:pStyle w:val="2"/>
        <w:tabs>
          <w:tab w:val="left" w:pos="3973"/>
        </w:tabs>
        <w:ind w:left="0" w:firstLine="0"/>
        <w:jc w:val="center"/>
        <w:rPr>
          <w:rFonts w:ascii="STZhongsong" w:eastAsia="STZhongsong" w:hAnsi="STZhongsong"/>
          <w:sz w:val="44"/>
        </w:rPr>
      </w:pPr>
      <w:r w:rsidRPr="00CA2C09">
        <w:rPr>
          <w:rFonts w:ascii="STZhongsong" w:eastAsia="STZhongsong" w:hAnsi="STZhongsong" w:hint="eastAsia"/>
          <w:sz w:val="44"/>
        </w:rPr>
        <w:t>关于</w:t>
      </w:r>
      <w:r w:rsidR="00DF55FE" w:rsidRPr="00CA2C09">
        <w:rPr>
          <w:rFonts w:ascii="STZhongsong" w:eastAsia="STZhongsong" w:hAnsi="STZhongsong" w:hint="eastAsia"/>
          <w:sz w:val="44"/>
        </w:rPr>
        <w:t>发布共青团</w:t>
      </w:r>
      <w:r w:rsidRPr="00CA2C09">
        <w:rPr>
          <w:rFonts w:ascii="STZhongsong" w:eastAsia="STZhongsong" w:hAnsi="STZhongsong" w:hint="eastAsia"/>
          <w:sz w:val="44"/>
        </w:rPr>
        <w:t>广东</w:t>
      </w:r>
      <w:r w:rsidR="00DF55FE" w:rsidRPr="00CA2C09">
        <w:rPr>
          <w:rFonts w:ascii="STZhongsong" w:eastAsia="STZhongsong" w:hAnsi="STZhongsong" w:hint="eastAsia"/>
          <w:sz w:val="44"/>
        </w:rPr>
        <w:t>茂名健康职业学院委员会</w:t>
      </w:r>
    </w:p>
    <w:p w14:paraId="6E8B0FF2" w14:textId="77777777" w:rsidR="009954BE" w:rsidRPr="00CA2C09" w:rsidRDefault="00DF55FE" w:rsidP="00DF55FE">
      <w:pPr>
        <w:pStyle w:val="2"/>
        <w:tabs>
          <w:tab w:val="left" w:pos="3973"/>
        </w:tabs>
        <w:ind w:left="0" w:firstLine="0"/>
        <w:jc w:val="center"/>
        <w:rPr>
          <w:rFonts w:ascii="STZhongsong" w:eastAsia="STZhongsong" w:hAnsi="STZhongsong"/>
          <w:sz w:val="44"/>
        </w:rPr>
      </w:pPr>
      <w:r w:rsidRPr="00CA2C09">
        <w:rPr>
          <w:rFonts w:ascii="STZhongsong" w:eastAsia="STZhongsong" w:hAnsi="STZhongsong" w:hint="eastAsia"/>
          <w:sz w:val="44"/>
        </w:rPr>
        <w:t>推优入党工作指引的通知</w:t>
      </w:r>
    </w:p>
    <w:p w14:paraId="67EFB88A" w14:textId="77777777" w:rsidR="009954BE" w:rsidRPr="00DF55FE" w:rsidRDefault="009954BE" w:rsidP="00DF55FE">
      <w:pPr>
        <w:pStyle w:val="2"/>
        <w:tabs>
          <w:tab w:val="left" w:pos="3973"/>
        </w:tabs>
        <w:rPr>
          <w:rFonts w:eastAsiaTheme="minorEastAsia" w:hint="eastAsia"/>
        </w:rPr>
      </w:pPr>
    </w:p>
    <w:p w14:paraId="72876943" w14:textId="77777777" w:rsidR="00A86437" w:rsidRDefault="00DF55FE" w:rsidP="00612F44">
      <w:pPr>
        <w:pStyle w:val="2"/>
        <w:tabs>
          <w:tab w:val="left" w:pos="3973"/>
        </w:tabs>
        <w:spacing w:line="600" w:lineRule="exact"/>
        <w:ind w:right="17"/>
        <w:rPr>
          <w:rFonts w:ascii="仿宋_GB2312" w:eastAsia="仿宋_GB2312" w:hint="eastAsia"/>
          <w:b w:val="0"/>
          <w:sz w:val="32"/>
          <w:szCs w:val="32"/>
        </w:rPr>
      </w:pPr>
      <w:r w:rsidRPr="00CA2C09">
        <w:rPr>
          <w:rFonts w:ascii="仿宋_GB2312" w:eastAsia="仿宋_GB2312" w:hint="eastAsia"/>
          <w:b w:val="0"/>
          <w:sz w:val="32"/>
          <w:szCs w:val="32"/>
        </w:rPr>
        <w:t>各系部团总支：</w:t>
      </w:r>
    </w:p>
    <w:p w14:paraId="4FDE1518" w14:textId="77777777" w:rsidR="00156E52" w:rsidRDefault="00156E52" w:rsidP="00612F44">
      <w:pPr>
        <w:pStyle w:val="2"/>
        <w:tabs>
          <w:tab w:val="left" w:pos="3973"/>
        </w:tabs>
        <w:spacing w:line="600" w:lineRule="exact"/>
        <w:ind w:left="0" w:right="17" w:firstLine="0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 xml:space="preserve">    “推优”制度是团的助手和后备军作用发挥的重大制度安排，</w:t>
      </w:r>
    </w:p>
    <w:p w14:paraId="15DC06F9" w14:textId="77777777" w:rsidR="00CA2C09" w:rsidRDefault="00CA2C09" w:rsidP="00612F44">
      <w:pPr>
        <w:pStyle w:val="2"/>
        <w:tabs>
          <w:tab w:val="left" w:pos="3973"/>
        </w:tabs>
        <w:spacing w:line="600" w:lineRule="exact"/>
        <w:ind w:left="0" w:right="17" w:firstLine="0"/>
        <w:rPr>
          <w:rFonts w:ascii="仿宋_GB2312" w:eastAsia="仿宋_GB2312" w:hint="eastAsia"/>
          <w:b w:val="0"/>
          <w:sz w:val="32"/>
          <w:szCs w:val="32"/>
        </w:rPr>
      </w:pPr>
      <w:r w:rsidRPr="00CA2C09">
        <w:rPr>
          <w:rFonts w:ascii="仿宋_GB2312" w:eastAsia="仿宋_GB2312" w:hint="eastAsia"/>
          <w:b w:val="0"/>
          <w:sz w:val="32"/>
          <w:szCs w:val="32"/>
        </w:rPr>
        <w:t>是党团血脉关系的组织依托。加强对共青团员的政治引领</w:t>
      </w:r>
      <w:r w:rsidR="00156E52">
        <w:rPr>
          <w:rFonts w:ascii="仿宋_GB2312" w:eastAsia="仿宋_GB2312" w:hint="eastAsia"/>
          <w:b w:val="0"/>
          <w:sz w:val="32"/>
          <w:szCs w:val="32"/>
        </w:rPr>
        <w:t>，积极</w:t>
      </w:r>
      <w:r>
        <w:rPr>
          <w:rFonts w:ascii="仿宋_GB2312" w:eastAsia="仿宋_GB2312" w:hint="eastAsia"/>
          <w:b w:val="0"/>
          <w:sz w:val="32"/>
          <w:szCs w:val="32"/>
        </w:rPr>
        <w:t>向党组织输送新鲜血液，抓好“推优”工作，是党赋予共青团的重要政治责任，是共青团落</w:t>
      </w:r>
      <w:proofErr w:type="gramStart"/>
      <w:r>
        <w:rPr>
          <w:rFonts w:ascii="仿宋_GB2312" w:eastAsia="仿宋_GB2312" w:hint="eastAsia"/>
          <w:b w:val="0"/>
          <w:sz w:val="32"/>
          <w:szCs w:val="32"/>
        </w:rPr>
        <w:t>实习近</w:t>
      </w:r>
      <w:proofErr w:type="gramEnd"/>
      <w:r>
        <w:rPr>
          <w:rFonts w:ascii="仿宋_GB2312" w:eastAsia="仿宋_GB2312" w:hint="eastAsia"/>
          <w:b w:val="0"/>
          <w:sz w:val="32"/>
          <w:szCs w:val="32"/>
        </w:rPr>
        <w:t>平总书记关于青年工作的重要思想的关键措施。根据《共青团中央关于印发</w:t>
      </w:r>
      <w:r w:rsidRPr="00CA2C09">
        <w:rPr>
          <w:rFonts w:ascii="仿宋_GB2312" w:eastAsia="仿宋_GB2312" w:hint="eastAsia"/>
          <w:b w:val="0"/>
          <w:sz w:val="32"/>
          <w:szCs w:val="32"/>
        </w:rPr>
        <w:t>＜共青团推优入党工作实施办法（试行）＞的通知</w:t>
      </w:r>
      <w:r>
        <w:rPr>
          <w:rFonts w:ascii="仿宋_GB2312" w:eastAsia="仿宋_GB2312" w:hint="eastAsia"/>
          <w:b w:val="0"/>
          <w:sz w:val="32"/>
          <w:szCs w:val="32"/>
        </w:rPr>
        <w:t>》（中青发［2019］9号）文件要求与我院实际情况，</w:t>
      </w:r>
      <w:r w:rsidR="00A86437">
        <w:rPr>
          <w:rFonts w:ascii="仿宋_GB2312" w:eastAsia="仿宋_GB2312" w:hint="eastAsia"/>
          <w:b w:val="0"/>
          <w:sz w:val="32"/>
          <w:szCs w:val="32"/>
        </w:rPr>
        <w:t>我们研究制定了《共青团广东茂名健康职业学院委员会推优入党工作指引（试行）》</w:t>
      </w:r>
      <w:r w:rsidR="004635BD">
        <w:rPr>
          <w:rFonts w:ascii="仿宋_GB2312" w:eastAsia="仿宋_GB2312" w:hint="eastAsia"/>
          <w:b w:val="0"/>
          <w:sz w:val="32"/>
          <w:szCs w:val="32"/>
        </w:rPr>
        <w:t>，</w:t>
      </w:r>
      <w:r w:rsidR="00A86437">
        <w:rPr>
          <w:rFonts w:ascii="仿宋_GB2312" w:eastAsia="仿宋_GB2312" w:hint="eastAsia"/>
          <w:b w:val="0"/>
          <w:sz w:val="32"/>
          <w:szCs w:val="32"/>
        </w:rPr>
        <w:t>转达给你们，请认真贯彻执行。</w:t>
      </w:r>
    </w:p>
    <w:p w14:paraId="35043C59" w14:textId="77777777" w:rsidR="00A86437" w:rsidRDefault="00A86437" w:rsidP="00DF55FE">
      <w:pPr>
        <w:pStyle w:val="2"/>
        <w:tabs>
          <w:tab w:val="left" w:pos="3973"/>
        </w:tabs>
        <w:rPr>
          <w:rFonts w:ascii="仿宋_GB2312" w:eastAsia="仿宋_GB2312" w:hint="eastAsia"/>
          <w:b w:val="0"/>
          <w:sz w:val="32"/>
          <w:szCs w:val="32"/>
        </w:rPr>
      </w:pPr>
    </w:p>
    <w:p w14:paraId="7E8BFD84" w14:textId="77777777" w:rsidR="00A86437" w:rsidRDefault="00A86437" w:rsidP="00DF55FE">
      <w:pPr>
        <w:pStyle w:val="2"/>
        <w:tabs>
          <w:tab w:val="left" w:pos="3973"/>
        </w:tabs>
        <w:rPr>
          <w:rFonts w:ascii="仿宋_GB2312" w:eastAsia="仿宋_GB2312" w:hint="eastAsia"/>
          <w:b w:val="0"/>
          <w:sz w:val="32"/>
          <w:szCs w:val="32"/>
        </w:rPr>
      </w:pPr>
    </w:p>
    <w:p w14:paraId="5B89B354" w14:textId="77777777" w:rsidR="00337FFD" w:rsidRDefault="00337FFD" w:rsidP="00DF55FE">
      <w:pPr>
        <w:pStyle w:val="2"/>
        <w:tabs>
          <w:tab w:val="left" w:pos="3973"/>
        </w:tabs>
        <w:rPr>
          <w:rFonts w:ascii="仿宋_GB2312" w:eastAsia="仿宋_GB2312" w:hint="eastAsia"/>
          <w:b w:val="0"/>
          <w:sz w:val="32"/>
          <w:szCs w:val="32"/>
        </w:rPr>
      </w:pPr>
    </w:p>
    <w:p w14:paraId="4CB17974" w14:textId="77777777" w:rsidR="00337FFD" w:rsidRDefault="00337FFD" w:rsidP="00DF55FE">
      <w:pPr>
        <w:pStyle w:val="2"/>
        <w:tabs>
          <w:tab w:val="left" w:pos="3973"/>
        </w:tabs>
        <w:rPr>
          <w:rFonts w:ascii="仿宋_GB2312" w:eastAsia="仿宋_GB2312" w:hint="eastAsia"/>
          <w:b w:val="0"/>
          <w:sz w:val="32"/>
          <w:szCs w:val="32"/>
        </w:rPr>
      </w:pPr>
    </w:p>
    <w:p w14:paraId="4F8D2C1C" w14:textId="77777777" w:rsidR="00A86437" w:rsidRDefault="00A86437" w:rsidP="00DF55FE">
      <w:pPr>
        <w:pStyle w:val="2"/>
        <w:tabs>
          <w:tab w:val="left" w:pos="3973"/>
        </w:tabs>
        <w:rPr>
          <w:rFonts w:ascii="仿宋_GB2312" w:eastAsia="仿宋_GB2312" w:hint="eastAsia"/>
          <w:b w:val="0"/>
          <w:sz w:val="32"/>
          <w:szCs w:val="32"/>
        </w:rPr>
      </w:pPr>
    </w:p>
    <w:p w14:paraId="75E20742" w14:textId="77777777" w:rsidR="00A86437" w:rsidRDefault="00A86437" w:rsidP="00A86437">
      <w:pPr>
        <w:pStyle w:val="2"/>
        <w:tabs>
          <w:tab w:val="left" w:pos="3973"/>
        </w:tabs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 xml:space="preserve">                    共青团广东茂名健康职业学院委员会</w:t>
      </w:r>
    </w:p>
    <w:p w14:paraId="7B3D6E0D" w14:textId="77777777" w:rsidR="00A86437" w:rsidRDefault="00A86437" w:rsidP="00DF55FE">
      <w:pPr>
        <w:pStyle w:val="2"/>
        <w:tabs>
          <w:tab w:val="left" w:pos="3973"/>
        </w:tabs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 xml:space="preserve">                           </w:t>
      </w:r>
      <w:r w:rsidR="00261FA7">
        <w:rPr>
          <w:rFonts w:ascii="仿宋_GB2312" w:eastAsia="仿宋_GB2312" w:hint="eastAsia"/>
          <w:b w:val="0"/>
          <w:sz w:val="32"/>
          <w:szCs w:val="32"/>
        </w:rPr>
        <w:t xml:space="preserve">  </w:t>
      </w:r>
      <w:r>
        <w:rPr>
          <w:rFonts w:ascii="仿宋_GB2312" w:eastAsia="仿宋_GB2312" w:hint="eastAsia"/>
          <w:b w:val="0"/>
          <w:sz w:val="32"/>
          <w:szCs w:val="32"/>
        </w:rPr>
        <w:t xml:space="preserve"> </w:t>
      </w:r>
      <w:r>
        <w:rPr>
          <w:rFonts w:ascii="仿宋_GB2312" w:eastAsia="仿宋_GB2312"/>
          <w:b w:val="0"/>
          <w:sz w:val="32"/>
          <w:szCs w:val="32"/>
        </w:rPr>
        <w:t>2021年4月</w:t>
      </w:r>
      <w:r w:rsidR="00261FA7">
        <w:rPr>
          <w:rFonts w:ascii="仿宋_GB2312" w:eastAsia="仿宋_GB2312" w:hint="eastAsia"/>
          <w:b w:val="0"/>
          <w:sz w:val="32"/>
          <w:szCs w:val="32"/>
        </w:rPr>
        <w:t>9</w:t>
      </w:r>
      <w:r>
        <w:rPr>
          <w:rFonts w:ascii="仿宋_GB2312" w:eastAsia="仿宋_GB2312"/>
          <w:b w:val="0"/>
          <w:sz w:val="32"/>
          <w:szCs w:val="32"/>
        </w:rPr>
        <w:t>日</w:t>
      </w:r>
    </w:p>
    <w:p w14:paraId="7EB3EB52" w14:textId="77777777" w:rsidR="00A86437" w:rsidRDefault="00A86437" w:rsidP="00DF55FE">
      <w:pPr>
        <w:pStyle w:val="2"/>
        <w:tabs>
          <w:tab w:val="left" w:pos="3973"/>
        </w:tabs>
        <w:rPr>
          <w:rFonts w:ascii="仿宋_GB2312" w:eastAsia="仿宋_GB2312" w:hint="eastAsia"/>
          <w:b w:val="0"/>
          <w:sz w:val="32"/>
          <w:szCs w:val="32"/>
        </w:rPr>
      </w:pPr>
    </w:p>
    <w:p w14:paraId="575799B4" w14:textId="77777777" w:rsidR="00612F44" w:rsidRDefault="00612F44" w:rsidP="00DF55FE">
      <w:pPr>
        <w:pStyle w:val="2"/>
        <w:tabs>
          <w:tab w:val="left" w:pos="3973"/>
        </w:tabs>
        <w:rPr>
          <w:rFonts w:ascii="仿宋_GB2312" w:eastAsia="仿宋_GB2312" w:hint="eastAsia"/>
          <w:b w:val="0"/>
          <w:sz w:val="32"/>
          <w:szCs w:val="32"/>
        </w:rPr>
      </w:pPr>
    </w:p>
    <w:p w14:paraId="56B08467" w14:textId="77777777" w:rsidR="00A86437" w:rsidRPr="00A86437" w:rsidRDefault="00A86437" w:rsidP="00A86437">
      <w:pPr>
        <w:pStyle w:val="2"/>
        <w:tabs>
          <w:tab w:val="left" w:pos="3973"/>
        </w:tabs>
        <w:jc w:val="center"/>
        <w:rPr>
          <w:rFonts w:asciiTheme="majorEastAsia" w:eastAsiaTheme="majorEastAsia" w:hAnsiTheme="majorEastAsia"/>
          <w:sz w:val="36"/>
          <w:szCs w:val="32"/>
        </w:rPr>
      </w:pPr>
      <w:r w:rsidRPr="00A86437">
        <w:rPr>
          <w:rFonts w:asciiTheme="majorEastAsia" w:eastAsiaTheme="majorEastAsia" w:hAnsiTheme="majorEastAsia" w:hint="eastAsia"/>
          <w:sz w:val="36"/>
          <w:szCs w:val="32"/>
        </w:rPr>
        <w:lastRenderedPageBreak/>
        <w:t>共青团广东茂名健康职业学院委员会推优入党工作指引</w:t>
      </w:r>
    </w:p>
    <w:p w14:paraId="4CD4407A" w14:textId="77777777" w:rsidR="00A86437" w:rsidRPr="00A86437" w:rsidRDefault="00A86437" w:rsidP="00A86437">
      <w:pPr>
        <w:pStyle w:val="2"/>
        <w:tabs>
          <w:tab w:val="left" w:pos="3973"/>
        </w:tabs>
        <w:jc w:val="center"/>
        <w:rPr>
          <w:rFonts w:asciiTheme="majorEastAsia" w:eastAsiaTheme="majorEastAsia" w:hAnsiTheme="majorEastAsia"/>
          <w:sz w:val="36"/>
          <w:szCs w:val="32"/>
        </w:rPr>
      </w:pPr>
      <w:r w:rsidRPr="00A86437">
        <w:rPr>
          <w:rFonts w:asciiTheme="majorEastAsia" w:eastAsiaTheme="majorEastAsia" w:hAnsiTheme="majorEastAsia" w:hint="eastAsia"/>
          <w:sz w:val="36"/>
          <w:szCs w:val="32"/>
        </w:rPr>
        <w:t>（试行）</w:t>
      </w:r>
    </w:p>
    <w:p w14:paraId="05BA7917" w14:textId="77777777" w:rsidR="00A86437" w:rsidRDefault="00A86437" w:rsidP="00A86437">
      <w:pPr>
        <w:pStyle w:val="6"/>
        <w:spacing w:line="366" w:lineRule="exact"/>
        <w:jc w:val="left"/>
        <w:rPr>
          <w:rFonts w:ascii="仿宋_GB2312" w:eastAsia="仿宋_GB2312" w:hint="eastAsia"/>
          <w:sz w:val="32"/>
          <w:szCs w:val="32"/>
        </w:rPr>
      </w:pPr>
    </w:p>
    <w:p w14:paraId="5DC428FE" w14:textId="77777777" w:rsidR="00A86437" w:rsidRPr="00B75EDC" w:rsidRDefault="004635BD" w:rsidP="00ED7C72">
      <w:pPr>
        <w:pStyle w:val="6"/>
        <w:numPr>
          <w:ilvl w:val="0"/>
          <w:numId w:val="2"/>
        </w:numPr>
        <w:spacing w:line="600" w:lineRule="exact"/>
        <w:jc w:val="left"/>
        <w:rPr>
          <w:rFonts w:ascii="仿宋_GB2312" w:eastAsia="仿宋_GB2312" w:hint="eastAsia"/>
          <w:sz w:val="32"/>
          <w:szCs w:val="32"/>
        </w:rPr>
      </w:pPr>
      <w:r w:rsidRPr="00B75EDC">
        <w:rPr>
          <w:rFonts w:ascii="仿宋_GB2312" w:eastAsia="仿宋_GB2312" w:hint="eastAsia"/>
          <w:sz w:val="32"/>
          <w:szCs w:val="32"/>
        </w:rPr>
        <w:t>推荐对象</w:t>
      </w:r>
    </w:p>
    <w:p w14:paraId="4965769C" w14:textId="77777777" w:rsidR="008C5992" w:rsidRDefault="005B73BE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1.</w:t>
      </w:r>
      <w:r w:rsidR="00704EF9" w:rsidRPr="00704EF9">
        <w:rPr>
          <w:rFonts w:ascii="仿宋_GB2312" w:eastAsia="仿宋_GB2312" w:hint="eastAsia"/>
          <w:b w:val="0"/>
          <w:sz w:val="32"/>
          <w:szCs w:val="32"/>
        </w:rPr>
        <w:t>年满18周岁的在校在籍优秀共青团员，承认党的纲领和章程，愿意参加</w:t>
      </w:r>
      <w:r w:rsidR="00704EF9">
        <w:rPr>
          <w:rFonts w:ascii="仿宋_GB2312" w:eastAsia="仿宋_GB2312" w:hint="eastAsia"/>
          <w:b w:val="0"/>
          <w:sz w:val="32"/>
          <w:szCs w:val="32"/>
        </w:rPr>
        <w:t>党的一个组织并在其中积极工作、执行党的决议和按期交纳党费的，优先由团组织推荐加入中国共产党。</w:t>
      </w:r>
    </w:p>
    <w:p w14:paraId="54840C72" w14:textId="77777777" w:rsidR="00704EF9" w:rsidRDefault="005B73BE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2.</w:t>
      </w:r>
      <w:r w:rsidR="00704EF9">
        <w:rPr>
          <w:rFonts w:ascii="仿宋_GB2312" w:eastAsia="仿宋_GB2312" w:hint="eastAsia"/>
          <w:b w:val="0"/>
          <w:sz w:val="32"/>
          <w:szCs w:val="32"/>
        </w:rPr>
        <w:t>推荐对象应有1年以上的团龄。“推优”的比例一般不超过团支部团员人数的20%，可根据年度工作计划确定。每次推荐有效期为2年。</w:t>
      </w:r>
    </w:p>
    <w:p w14:paraId="68DE6015" w14:textId="77777777" w:rsidR="00704EF9" w:rsidRDefault="005B73BE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3.</w:t>
      </w:r>
      <w:r w:rsidR="00704EF9" w:rsidRPr="00704EF9">
        <w:rPr>
          <w:rFonts w:ascii="仿宋_GB2312" w:eastAsia="仿宋_GB2312" w:hint="eastAsia"/>
          <w:b w:val="0"/>
          <w:sz w:val="32"/>
          <w:szCs w:val="32"/>
        </w:rPr>
        <w:t>团组织向党组织推荐发展对象, 原则上应当是团员中的入党积极分子, 应坚持党章规定的党员基</w:t>
      </w:r>
      <w:r w:rsidR="004635BD">
        <w:rPr>
          <w:rFonts w:ascii="仿宋_GB2312" w:eastAsia="仿宋_GB2312" w:hint="eastAsia"/>
          <w:b w:val="0"/>
          <w:sz w:val="32"/>
          <w:szCs w:val="32"/>
        </w:rPr>
        <w:t>本</w:t>
      </w:r>
      <w:r w:rsidR="00704EF9" w:rsidRPr="00704EF9">
        <w:rPr>
          <w:rFonts w:ascii="仿宋_GB2312" w:eastAsia="仿宋_GB2312" w:hint="eastAsia"/>
          <w:b w:val="0"/>
          <w:sz w:val="32"/>
          <w:szCs w:val="32"/>
        </w:rPr>
        <w:t>条件, 真正把团员中的先进分子推荐给党组织。</w:t>
      </w:r>
    </w:p>
    <w:p w14:paraId="3618EA55" w14:textId="77777777" w:rsidR="004635BD" w:rsidRPr="00B75EDC" w:rsidRDefault="004635BD" w:rsidP="00ED7C72">
      <w:pPr>
        <w:pStyle w:val="6"/>
        <w:numPr>
          <w:ilvl w:val="0"/>
          <w:numId w:val="2"/>
        </w:numPr>
        <w:spacing w:line="600" w:lineRule="exact"/>
        <w:jc w:val="left"/>
        <w:rPr>
          <w:rFonts w:ascii="仿宋_GB2312" w:eastAsia="仿宋_GB2312" w:hint="eastAsia"/>
          <w:sz w:val="32"/>
          <w:szCs w:val="32"/>
        </w:rPr>
      </w:pPr>
      <w:r w:rsidRPr="00B75EDC">
        <w:rPr>
          <w:rFonts w:ascii="仿宋_GB2312" w:eastAsia="仿宋_GB2312" w:hint="eastAsia"/>
          <w:sz w:val="32"/>
          <w:szCs w:val="32"/>
        </w:rPr>
        <w:t>推荐条件</w:t>
      </w:r>
    </w:p>
    <w:p w14:paraId="74E29D83" w14:textId="77777777" w:rsidR="004635BD" w:rsidRDefault="0065074D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（一）</w:t>
      </w:r>
      <w:r w:rsidR="004635BD">
        <w:rPr>
          <w:rFonts w:ascii="仿宋_GB2312" w:eastAsia="仿宋_GB2312" w:hint="eastAsia"/>
          <w:b w:val="0"/>
          <w:sz w:val="32"/>
          <w:szCs w:val="32"/>
        </w:rPr>
        <w:t>总体要求</w:t>
      </w:r>
    </w:p>
    <w:p w14:paraId="34C1943D" w14:textId="77777777" w:rsidR="005B73BE" w:rsidRDefault="005B73BE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1.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政治思想上先进。 坚持以马克思列宁主义、毛泽东思想、邓小平理论、</w:t>
      </w:r>
      <w:r>
        <w:rPr>
          <w:rFonts w:ascii="仿宋_GB2312" w:eastAsia="仿宋_GB2312" w:hint="eastAsia"/>
          <w:b w:val="0"/>
          <w:sz w:val="32"/>
          <w:szCs w:val="32"/>
        </w:rPr>
        <w:t>“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 xml:space="preserve"> 三个代表</w:t>
      </w:r>
      <w:r w:rsidR="004635BD">
        <w:rPr>
          <w:rFonts w:ascii="仿宋_GB2312" w:eastAsia="仿宋_GB2312" w:hint="eastAsia"/>
          <w:b w:val="0"/>
          <w:sz w:val="32"/>
          <w:szCs w:val="32"/>
        </w:rPr>
        <w:t>”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重要思想、科学发展观、习近平新时代中国特色社会主义思想为指导。坚决维护习近平总书记党中央的核心、全党的核心地位, 坚决维护党中央权威和集中统一领导</w:t>
      </w:r>
      <w:r w:rsidR="004635BD">
        <w:rPr>
          <w:rFonts w:ascii="仿宋_GB2312" w:eastAsia="仿宋_GB2312" w:hint="eastAsia"/>
          <w:b w:val="0"/>
          <w:sz w:val="32"/>
          <w:szCs w:val="32"/>
        </w:rPr>
        <w:t>,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在思想上政治上行动上同党中央保持高度一致。高扬理想信念旗帜, 坚定共产主义远大理想和中国特色社会主义共同理想, 坚决拥护党的领导,坚定中国特色社会主义道路自信、理论自信</w:t>
      </w:r>
      <w:r>
        <w:rPr>
          <w:rFonts w:ascii="仿宋_GB2312" w:eastAsia="仿宋_GB2312" w:hint="eastAsia"/>
          <w:b w:val="0"/>
          <w:sz w:val="32"/>
          <w:szCs w:val="32"/>
        </w:rPr>
        <w:t>、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制度自信、文化自信,坚定对党的政治认同、思想认同、情感认同。热爱祖国、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lastRenderedPageBreak/>
        <w:t>热爱人民、热爱社会主义。旗帜鲜明反对和抵制违背党中央精神的错误言行,积极弘扬主旋律、</w:t>
      </w:r>
      <w:proofErr w:type="gramStart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传播正</w:t>
      </w:r>
      <w:proofErr w:type="gramEnd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能量,坚持传播党的政策主张, 主动面向身边青年开展思想引领工作。</w:t>
      </w:r>
    </w:p>
    <w:p w14:paraId="0160C680" w14:textId="77777777" w:rsidR="004635BD" w:rsidRDefault="005B73BE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2.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道德品行上先进。 自觉树立和</w:t>
      </w:r>
      <w:proofErr w:type="gramStart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践行</w:t>
      </w:r>
      <w:proofErr w:type="gramEnd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社会主义核心价值观, 自觉弘扬爱国主义、集体主义、社会主义精神,积极传承中华优秀传统文化、革命文化、社会主义先进文化,带头倡导良好社会风气。 积极锤炼高尚品格,</w:t>
      </w:r>
      <w:proofErr w:type="gramStart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践行</w:t>
      </w:r>
      <w:proofErr w:type="gramEnd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和倡导社会公德、职业道德、家庭美德。主动成为注册志愿者, 积极参加志愿服务。主动成为网络文明志愿者, 积极参与构建清朗网络空间。积极联系青年,热心帮助他人。</w:t>
      </w:r>
    </w:p>
    <w:p w14:paraId="78ABC3E9" w14:textId="77777777" w:rsidR="004635BD" w:rsidRDefault="005B73BE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3.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发挥作用上先进。 励志勤学、敏于求知、增长才干, 不断提高与时代发展和事业要求相适应的素质和能力, 做到德智体美劳全面发展。爱岗敬业,脚踏实地履职尽责,立足岗位争先创优。 勇于到条件艰苦的基层、国家建设的一线、项目攻关的前沿经受锻炼, 艰苦奋斗。有探索真知、求真务实的态度,在立足</w:t>
      </w:r>
      <w:r>
        <w:rPr>
          <w:rFonts w:ascii="仿宋_GB2312" w:eastAsia="仿宋_GB2312" w:hint="eastAsia"/>
          <w:b w:val="0"/>
          <w:sz w:val="32"/>
          <w:szCs w:val="32"/>
        </w:rPr>
        <w:t>本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职的创新创造中不断积累经验、取得成果。积极参加团组织的活动,对团组织交给的工作认真负责,积极为团组织工作出谋划策,</w:t>
      </w:r>
      <w:r>
        <w:rPr>
          <w:rFonts w:ascii="仿宋_GB2312" w:eastAsia="仿宋_GB2312" w:hint="eastAsia"/>
          <w:b w:val="0"/>
          <w:sz w:val="32"/>
          <w:szCs w:val="32"/>
        </w:rPr>
        <w:t>在团员青年中能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起到表率作用。</w:t>
      </w:r>
    </w:p>
    <w:p w14:paraId="7087B050" w14:textId="77777777" w:rsidR="004635BD" w:rsidRPr="004635BD" w:rsidRDefault="005B73BE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4.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执行纪律上先进。 积极向共产党员标准看齐,自觉遵守国家法律法规, 坚决贯彻依法治国基</w:t>
      </w:r>
      <w:r>
        <w:rPr>
          <w:rFonts w:ascii="仿宋_GB2312" w:eastAsia="仿宋_GB2312" w:hint="eastAsia"/>
          <w:b w:val="0"/>
          <w:sz w:val="32"/>
          <w:szCs w:val="32"/>
        </w:rPr>
        <w:t>本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方略, 在尊法学法守法用法中作表率。模范遵守</w:t>
      </w:r>
      <w:proofErr w:type="gramStart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团章团纪</w:t>
      </w:r>
      <w:proofErr w:type="gramEnd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,认真</w:t>
      </w:r>
      <w:proofErr w:type="gramStart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执行团</w:t>
      </w:r>
      <w:proofErr w:type="gramEnd"/>
      <w:r w:rsidR="004635BD" w:rsidRPr="004635BD">
        <w:rPr>
          <w:rFonts w:ascii="仿宋_GB2312" w:eastAsia="仿宋_GB2312" w:hint="eastAsia"/>
          <w:b w:val="0"/>
          <w:sz w:val="32"/>
          <w:szCs w:val="32"/>
        </w:rPr>
        <w:t>的决议,自觉履行团员义务, 积极参加团的组织生活和团的活动。带头遵守</w:t>
      </w:r>
      <w:r>
        <w:rPr>
          <w:rFonts w:ascii="仿宋_GB2312" w:eastAsia="仿宋_GB2312" w:hint="eastAsia"/>
          <w:b w:val="0"/>
          <w:sz w:val="32"/>
          <w:szCs w:val="32"/>
        </w:rPr>
        <w:t>本</w:t>
      </w:r>
      <w:r w:rsidR="004635BD" w:rsidRPr="004635BD">
        <w:rPr>
          <w:rFonts w:ascii="仿宋_GB2312" w:eastAsia="仿宋_GB2312" w:hint="eastAsia"/>
          <w:b w:val="0"/>
          <w:sz w:val="32"/>
          <w:szCs w:val="32"/>
        </w:rPr>
        <w:t>单位各项规章制度。</w:t>
      </w:r>
    </w:p>
    <w:p w14:paraId="2083DD62" w14:textId="0CEA1E57" w:rsidR="004635BD" w:rsidRDefault="0065074D" w:rsidP="00ED7C72">
      <w:pPr>
        <w:pStyle w:val="6"/>
        <w:numPr>
          <w:ilvl w:val="0"/>
          <w:numId w:val="10"/>
        </w:numPr>
        <w:spacing w:line="600" w:lineRule="exact"/>
        <w:jc w:val="left"/>
        <w:rPr>
          <w:rFonts w:ascii="仿宋_GB2312" w:eastAsia="仿宋_GB2312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具体条件</w:t>
      </w:r>
    </w:p>
    <w:p w14:paraId="0C9AA87B" w14:textId="7DC775E0" w:rsidR="00C3208B" w:rsidRDefault="00C3208B" w:rsidP="00C3208B">
      <w:pPr>
        <w:pStyle w:val="6"/>
        <w:spacing w:line="600" w:lineRule="exact"/>
        <w:ind w:left="645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1</w:t>
      </w:r>
      <w:r>
        <w:rPr>
          <w:rFonts w:ascii="仿宋_GB2312" w:eastAsia="仿宋_GB2312"/>
          <w:b w:val="0"/>
          <w:sz w:val="32"/>
          <w:szCs w:val="32"/>
        </w:rPr>
        <w:t>.</w:t>
      </w:r>
      <w:r>
        <w:rPr>
          <w:rFonts w:ascii="仿宋_GB2312" w:eastAsia="仿宋_GB2312" w:hint="eastAsia"/>
          <w:b w:val="0"/>
          <w:sz w:val="32"/>
          <w:szCs w:val="32"/>
        </w:rPr>
        <w:t>已经提交入党申请书；</w:t>
      </w:r>
    </w:p>
    <w:p w14:paraId="7DD0B6DD" w14:textId="724C0F2A" w:rsidR="003C2D30" w:rsidRDefault="00C3208B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/>
          <w:b w:val="0"/>
          <w:sz w:val="32"/>
          <w:szCs w:val="32"/>
        </w:rPr>
        <w:lastRenderedPageBreak/>
        <w:t>2.</w:t>
      </w:r>
      <w:r w:rsidR="003B7A6B">
        <w:rPr>
          <w:rFonts w:ascii="仿宋_GB2312" w:eastAsia="仿宋_GB2312" w:hint="eastAsia"/>
          <w:b w:val="0"/>
          <w:sz w:val="32"/>
          <w:szCs w:val="32"/>
        </w:rPr>
        <w:t xml:space="preserve"> </w:t>
      </w:r>
      <w:r w:rsidR="003C2D30">
        <w:rPr>
          <w:rFonts w:ascii="仿宋_GB2312" w:eastAsia="仿宋_GB2312" w:hint="eastAsia"/>
          <w:b w:val="0"/>
          <w:sz w:val="32"/>
          <w:szCs w:val="32"/>
        </w:rPr>
        <w:t>积极主动按时按量高质完成“学习强国”、“青年大学习”等学习任务；</w:t>
      </w:r>
    </w:p>
    <w:p w14:paraId="4B043A50" w14:textId="618C9A74" w:rsidR="0065074D" w:rsidRDefault="00C3208B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/>
          <w:b w:val="0"/>
          <w:sz w:val="32"/>
          <w:szCs w:val="32"/>
        </w:rPr>
        <w:t>3</w:t>
      </w:r>
      <w:r w:rsidR="003C2D30">
        <w:rPr>
          <w:rFonts w:ascii="仿宋_GB2312" w:eastAsia="仿宋_GB2312" w:hint="eastAsia"/>
          <w:b w:val="0"/>
          <w:sz w:val="32"/>
          <w:szCs w:val="32"/>
        </w:rPr>
        <w:t>.</w:t>
      </w:r>
      <w:r w:rsidR="003B7A6B" w:rsidRPr="003B7A6B">
        <w:rPr>
          <w:rFonts w:ascii="仿宋_GB2312" w:eastAsia="仿宋_GB2312" w:hint="eastAsia"/>
          <w:b w:val="0"/>
          <w:sz w:val="32"/>
          <w:szCs w:val="32"/>
        </w:rPr>
        <w:t xml:space="preserve"> </w:t>
      </w:r>
      <w:r w:rsidR="003B7A6B">
        <w:rPr>
          <w:rFonts w:ascii="仿宋_GB2312" w:eastAsia="仿宋_GB2312" w:hint="eastAsia"/>
          <w:b w:val="0"/>
          <w:sz w:val="32"/>
          <w:szCs w:val="32"/>
        </w:rPr>
        <w:t>品学兼优，德智体美劳全面发展，学</w:t>
      </w:r>
      <w:r w:rsidR="00257AC0">
        <w:rPr>
          <w:rFonts w:ascii="仿宋_GB2312" w:eastAsia="仿宋_GB2312" w:hint="eastAsia"/>
          <w:b w:val="0"/>
          <w:sz w:val="32"/>
          <w:szCs w:val="32"/>
        </w:rPr>
        <w:t>习</w:t>
      </w:r>
      <w:r w:rsidR="003B7A6B">
        <w:rPr>
          <w:rFonts w:ascii="仿宋_GB2312" w:eastAsia="仿宋_GB2312" w:hint="eastAsia"/>
          <w:b w:val="0"/>
          <w:sz w:val="32"/>
          <w:szCs w:val="32"/>
        </w:rPr>
        <w:t>成绩和综合测评成绩优良、</w:t>
      </w:r>
      <w:r w:rsidR="003C2D30">
        <w:rPr>
          <w:rFonts w:ascii="仿宋_GB2312" w:eastAsia="仿宋_GB2312" w:hint="eastAsia"/>
          <w:b w:val="0"/>
          <w:sz w:val="32"/>
          <w:szCs w:val="32"/>
        </w:rPr>
        <w:t>近一年无不及格；</w:t>
      </w:r>
    </w:p>
    <w:p w14:paraId="7C3DFCFB" w14:textId="42258CE2" w:rsidR="003B7A6B" w:rsidRDefault="00C3208B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/>
          <w:b w:val="0"/>
          <w:sz w:val="32"/>
          <w:szCs w:val="32"/>
        </w:rPr>
        <w:t>4</w:t>
      </w:r>
      <w:r w:rsidR="003B7A6B">
        <w:rPr>
          <w:rFonts w:ascii="仿宋_GB2312" w:eastAsia="仿宋_GB2312" w:hint="eastAsia"/>
          <w:b w:val="0"/>
          <w:sz w:val="32"/>
          <w:szCs w:val="32"/>
        </w:rPr>
        <w:t xml:space="preserve"> 严格遵守学院规章制度和团的纪律，起到模范带头作用，无违规违纪行为；</w:t>
      </w:r>
    </w:p>
    <w:p w14:paraId="711F14EE" w14:textId="30EEBC57" w:rsidR="002F3700" w:rsidRDefault="00C3208B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/>
          <w:b w:val="0"/>
          <w:sz w:val="32"/>
          <w:szCs w:val="32"/>
        </w:rPr>
        <w:t>5</w:t>
      </w:r>
      <w:r w:rsidR="003B7A6B">
        <w:rPr>
          <w:rFonts w:ascii="仿宋_GB2312" w:eastAsia="仿宋_GB2312" w:hint="eastAsia"/>
          <w:b w:val="0"/>
          <w:sz w:val="32"/>
          <w:szCs w:val="32"/>
        </w:rPr>
        <w:t>. 认真履行团员的义务，积极</w:t>
      </w:r>
      <w:proofErr w:type="gramStart"/>
      <w:r w:rsidR="003B7A6B">
        <w:rPr>
          <w:rFonts w:ascii="仿宋_GB2312" w:eastAsia="仿宋_GB2312" w:hint="eastAsia"/>
          <w:b w:val="0"/>
          <w:sz w:val="32"/>
          <w:szCs w:val="32"/>
        </w:rPr>
        <w:t>承担团</w:t>
      </w:r>
      <w:proofErr w:type="gramEnd"/>
      <w:r w:rsidR="003B7A6B">
        <w:rPr>
          <w:rFonts w:ascii="仿宋_GB2312" w:eastAsia="仿宋_GB2312" w:hint="eastAsia"/>
          <w:b w:val="0"/>
          <w:sz w:val="32"/>
          <w:szCs w:val="32"/>
        </w:rPr>
        <w:t>的工作，</w:t>
      </w:r>
      <w:r w:rsidR="002F3700">
        <w:rPr>
          <w:rFonts w:ascii="仿宋_GB2312" w:eastAsia="仿宋_GB2312" w:hint="eastAsia"/>
          <w:b w:val="0"/>
          <w:sz w:val="32"/>
          <w:szCs w:val="32"/>
        </w:rPr>
        <w:t>按时参加团的组织生活</w:t>
      </w:r>
      <w:r w:rsidR="00B75EDC">
        <w:rPr>
          <w:rFonts w:ascii="仿宋_GB2312" w:eastAsia="仿宋_GB2312" w:hint="eastAsia"/>
          <w:b w:val="0"/>
          <w:sz w:val="32"/>
          <w:szCs w:val="32"/>
        </w:rPr>
        <w:t>和活动</w:t>
      </w:r>
      <w:r w:rsidR="002F3700">
        <w:rPr>
          <w:rFonts w:ascii="仿宋_GB2312" w:eastAsia="仿宋_GB2312" w:hint="eastAsia"/>
          <w:b w:val="0"/>
          <w:sz w:val="32"/>
          <w:szCs w:val="32"/>
        </w:rPr>
        <w:t>；</w:t>
      </w:r>
    </w:p>
    <w:p w14:paraId="5072D018" w14:textId="3B0A9EDF" w:rsidR="002F3700" w:rsidRDefault="00C3208B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/>
          <w:b w:val="0"/>
          <w:sz w:val="32"/>
          <w:szCs w:val="32"/>
        </w:rPr>
        <w:t>6</w:t>
      </w:r>
      <w:r w:rsidR="002F3700">
        <w:rPr>
          <w:rFonts w:ascii="仿宋_GB2312" w:eastAsia="仿宋_GB2312" w:hint="eastAsia"/>
          <w:b w:val="0"/>
          <w:sz w:val="32"/>
          <w:szCs w:val="32"/>
        </w:rPr>
        <w:t>. 积极参与各级各类知识技能比赛、文艺体美活动等，热心公益活动，经常参加志愿服务。</w:t>
      </w:r>
    </w:p>
    <w:p w14:paraId="5FA5F645" w14:textId="77777777" w:rsidR="003B7A6B" w:rsidRDefault="002F370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（三）有以下情况</w:t>
      </w:r>
      <w:r w:rsidR="00930A7E">
        <w:rPr>
          <w:rFonts w:ascii="仿宋_GB2312" w:eastAsia="仿宋_GB2312" w:hint="eastAsia"/>
          <w:b w:val="0"/>
          <w:sz w:val="32"/>
          <w:szCs w:val="32"/>
        </w:rPr>
        <w:t>之一</w:t>
      </w:r>
      <w:r>
        <w:rPr>
          <w:rFonts w:ascii="仿宋_GB2312" w:eastAsia="仿宋_GB2312" w:hint="eastAsia"/>
          <w:b w:val="0"/>
          <w:sz w:val="32"/>
          <w:szCs w:val="32"/>
        </w:rPr>
        <w:t>者不得列为“推优”对象</w:t>
      </w:r>
      <w:r w:rsidR="003B7A6B" w:rsidRPr="003B7A6B">
        <w:rPr>
          <w:rFonts w:ascii="仿宋_GB2312" w:eastAsia="仿宋_GB2312" w:hint="eastAsia"/>
          <w:b w:val="0"/>
          <w:sz w:val="32"/>
          <w:szCs w:val="32"/>
        </w:rPr>
        <w:t xml:space="preserve"> </w:t>
      </w:r>
    </w:p>
    <w:p w14:paraId="7CE58ED4" w14:textId="77777777" w:rsidR="00930A7E" w:rsidRDefault="00930A7E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1.对马克思主义缺乏信仰、不具有共产主义觉悟的；在重大政治斗争中立场不坚定、态度不坚决的；传播反党反社会主义言论的；不能严格遵守国家法律规定、存在违法违纪行为的</w:t>
      </w:r>
      <w:r w:rsidR="00B75EDC">
        <w:rPr>
          <w:rFonts w:ascii="仿宋_GB2312" w:eastAsia="仿宋_GB2312" w:hint="eastAsia"/>
          <w:b w:val="0"/>
          <w:sz w:val="32"/>
          <w:szCs w:val="32"/>
        </w:rPr>
        <w:t>。</w:t>
      </w:r>
    </w:p>
    <w:p w14:paraId="0DA54C16" w14:textId="77777777" w:rsidR="00930A7E" w:rsidRDefault="00930A7E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2.不按时交纳团费者</w:t>
      </w:r>
      <w:r w:rsidR="00257AC0">
        <w:rPr>
          <w:rFonts w:ascii="仿宋_GB2312" w:eastAsia="仿宋_GB2312" w:hint="eastAsia"/>
          <w:b w:val="0"/>
          <w:sz w:val="32"/>
          <w:szCs w:val="32"/>
        </w:rPr>
        <w:t>，</w:t>
      </w:r>
      <w:r w:rsidR="00717860">
        <w:rPr>
          <w:rFonts w:ascii="仿宋_GB2312" w:eastAsia="仿宋_GB2312" w:hint="eastAsia"/>
          <w:b w:val="0"/>
          <w:sz w:val="32"/>
          <w:szCs w:val="32"/>
        </w:rPr>
        <w:t>不按时完成“</w:t>
      </w:r>
      <w:r w:rsidR="00B75EDC">
        <w:rPr>
          <w:rFonts w:ascii="仿宋_GB2312" w:eastAsia="仿宋_GB2312" w:hint="eastAsia"/>
          <w:b w:val="0"/>
          <w:sz w:val="32"/>
          <w:szCs w:val="32"/>
        </w:rPr>
        <w:t>青年大学习”者，不按时完成团员教育评议者，不按时完成团员注册者。</w:t>
      </w:r>
    </w:p>
    <w:p w14:paraId="19649F38" w14:textId="77777777" w:rsidR="00257AC0" w:rsidRDefault="00257AC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3.</w:t>
      </w:r>
      <w:r w:rsidR="00B75EDC">
        <w:rPr>
          <w:rFonts w:ascii="仿宋_GB2312" w:eastAsia="仿宋_GB2312" w:hint="eastAsia"/>
          <w:b w:val="0"/>
          <w:sz w:val="32"/>
          <w:szCs w:val="32"/>
        </w:rPr>
        <w:t>学习成绩和（或）综合测评成绩有不及格现象。</w:t>
      </w:r>
    </w:p>
    <w:p w14:paraId="443CD5CD" w14:textId="77777777" w:rsidR="00257AC0" w:rsidRDefault="00257AC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4.</w:t>
      </w:r>
      <w:r w:rsidR="00B75EDC">
        <w:rPr>
          <w:rFonts w:ascii="仿宋_GB2312" w:eastAsia="仿宋_GB2312" w:hint="eastAsia"/>
          <w:b w:val="0"/>
          <w:sz w:val="32"/>
          <w:szCs w:val="32"/>
        </w:rPr>
        <w:t>在校期间有违纪违规现象或不良行为记录，至少一年内不予“推优”。</w:t>
      </w:r>
    </w:p>
    <w:p w14:paraId="6CE2E4A0" w14:textId="77777777" w:rsidR="00257AC0" w:rsidRPr="00257AC0" w:rsidRDefault="00257AC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5.“推优”后有以上情况之一者，取消“推优”资格</w:t>
      </w:r>
      <w:r w:rsidR="00717860">
        <w:rPr>
          <w:rFonts w:ascii="仿宋_GB2312" w:eastAsia="仿宋_GB2312" w:hint="eastAsia"/>
          <w:b w:val="0"/>
          <w:sz w:val="32"/>
          <w:szCs w:val="32"/>
        </w:rPr>
        <w:t>。</w:t>
      </w:r>
    </w:p>
    <w:p w14:paraId="5769AF15" w14:textId="77777777" w:rsidR="003C2D30" w:rsidRPr="00B75EDC" w:rsidRDefault="00717860" w:rsidP="00ED7C72">
      <w:pPr>
        <w:pStyle w:val="6"/>
        <w:spacing w:line="600" w:lineRule="exact"/>
        <w:jc w:val="left"/>
        <w:rPr>
          <w:rFonts w:ascii="仿宋_GB2312" w:eastAsia="仿宋_GB2312" w:hint="eastAsia"/>
          <w:sz w:val="32"/>
          <w:szCs w:val="32"/>
        </w:rPr>
      </w:pPr>
      <w:r w:rsidRPr="00B75EDC">
        <w:rPr>
          <w:rFonts w:ascii="仿宋_GB2312" w:eastAsia="仿宋_GB2312" w:hint="eastAsia"/>
          <w:sz w:val="32"/>
          <w:szCs w:val="32"/>
        </w:rPr>
        <w:t>三、“推优”程序</w:t>
      </w:r>
    </w:p>
    <w:p w14:paraId="0C6E9445" w14:textId="77777777" w:rsidR="00717860" w:rsidRPr="00031887" w:rsidRDefault="00031887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1.</w:t>
      </w:r>
      <w:r w:rsidRPr="00031887">
        <w:rPr>
          <w:rFonts w:ascii="仿宋_GB2312" w:eastAsia="仿宋_GB2312" w:hint="eastAsia"/>
          <w:b w:val="0"/>
          <w:sz w:val="32"/>
          <w:szCs w:val="32"/>
        </w:rPr>
        <w:t xml:space="preserve"> </w:t>
      </w:r>
      <w:r w:rsidR="00717860" w:rsidRPr="00031887">
        <w:rPr>
          <w:rFonts w:ascii="仿宋_GB2312" w:eastAsia="仿宋_GB2312" w:hint="eastAsia"/>
          <w:b w:val="0"/>
          <w:sz w:val="32"/>
          <w:szCs w:val="32"/>
        </w:rPr>
        <w:t>团支部提出召开“ 推优</w:t>
      </w:r>
      <w:r>
        <w:rPr>
          <w:rFonts w:ascii="仿宋_GB2312" w:eastAsia="仿宋_GB2312" w:hint="eastAsia"/>
          <w:b w:val="0"/>
          <w:sz w:val="32"/>
          <w:szCs w:val="32"/>
        </w:rPr>
        <w:t>”</w:t>
      </w:r>
      <w:r w:rsidR="00717860" w:rsidRPr="00031887">
        <w:rPr>
          <w:rFonts w:ascii="仿宋_GB2312" w:eastAsia="仿宋_GB2312" w:hint="eastAsia"/>
          <w:b w:val="0"/>
          <w:sz w:val="32"/>
          <w:szCs w:val="32"/>
        </w:rPr>
        <w:t>大会申请, 经上级团组织批准同意后</w:t>
      </w:r>
      <w:r>
        <w:rPr>
          <w:rFonts w:ascii="仿宋_GB2312" w:eastAsia="仿宋_GB2312" w:hint="eastAsia"/>
          <w:b w:val="0"/>
          <w:sz w:val="32"/>
          <w:szCs w:val="32"/>
        </w:rPr>
        <w:t>,</w:t>
      </w:r>
      <w:r w:rsidR="00717860" w:rsidRPr="00031887">
        <w:rPr>
          <w:rFonts w:ascii="仿宋_GB2312" w:eastAsia="仿宋_GB2312" w:hint="eastAsia"/>
          <w:b w:val="0"/>
          <w:sz w:val="32"/>
          <w:szCs w:val="32"/>
        </w:rPr>
        <w:t>由团支部书记主持召开。</w:t>
      </w:r>
      <w:proofErr w:type="gramStart"/>
      <w:r w:rsidR="00B75EDC">
        <w:rPr>
          <w:rFonts w:ascii="仿宋_GB2312" w:eastAsia="仿宋_GB2312" w:hint="eastAsia"/>
          <w:b w:val="0"/>
          <w:sz w:val="32"/>
          <w:szCs w:val="32"/>
        </w:rPr>
        <w:t>系部</w:t>
      </w:r>
      <w:r w:rsidR="00AF1CF2">
        <w:rPr>
          <w:rFonts w:ascii="仿宋_GB2312" w:eastAsia="仿宋_GB2312" w:hint="eastAsia"/>
          <w:b w:val="0"/>
          <w:sz w:val="32"/>
          <w:szCs w:val="32"/>
        </w:rPr>
        <w:t>团总支</w:t>
      </w:r>
      <w:proofErr w:type="gramEnd"/>
      <w:r w:rsidR="00717860" w:rsidRPr="00031887">
        <w:rPr>
          <w:rFonts w:ascii="仿宋_GB2312" w:eastAsia="仿宋_GB2312" w:hint="eastAsia"/>
          <w:b w:val="0"/>
          <w:sz w:val="32"/>
          <w:szCs w:val="32"/>
        </w:rPr>
        <w:t>负责“ 推优</w:t>
      </w:r>
      <w:r>
        <w:rPr>
          <w:rFonts w:ascii="仿宋_GB2312" w:eastAsia="仿宋_GB2312" w:hint="eastAsia"/>
          <w:b w:val="0"/>
          <w:sz w:val="32"/>
          <w:szCs w:val="32"/>
        </w:rPr>
        <w:t>”</w:t>
      </w:r>
      <w:r w:rsidR="00717860" w:rsidRPr="00031887">
        <w:rPr>
          <w:rFonts w:ascii="仿宋_GB2312" w:eastAsia="仿宋_GB2312" w:hint="eastAsia"/>
          <w:b w:val="0"/>
          <w:sz w:val="32"/>
          <w:szCs w:val="32"/>
        </w:rPr>
        <w:t>工作的监</w:t>
      </w:r>
      <w:r w:rsidR="00717860" w:rsidRPr="00031887">
        <w:rPr>
          <w:rFonts w:ascii="仿宋_GB2312" w:eastAsia="仿宋_GB2312" w:hint="eastAsia"/>
          <w:b w:val="0"/>
          <w:sz w:val="32"/>
          <w:szCs w:val="32"/>
        </w:rPr>
        <w:lastRenderedPageBreak/>
        <w:t>督考核, 确保</w:t>
      </w:r>
      <w:r w:rsidRPr="00031887">
        <w:rPr>
          <w:rFonts w:ascii="仿宋_GB2312" w:eastAsia="仿宋_GB2312" w:hint="eastAsia"/>
          <w:b w:val="0"/>
          <w:sz w:val="32"/>
          <w:szCs w:val="32"/>
        </w:rPr>
        <w:t>“ 推优</w:t>
      </w:r>
      <w:r>
        <w:rPr>
          <w:rFonts w:ascii="仿宋_GB2312" w:eastAsia="仿宋_GB2312" w:hint="eastAsia"/>
          <w:b w:val="0"/>
          <w:sz w:val="32"/>
          <w:szCs w:val="32"/>
        </w:rPr>
        <w:t>”</w:t>
      </w:r>
      <w:r w:rsidR="00717860" w:rsidRPr="00031887">
        <w:rPr>
          <w:rFonts w:ascii="仿宋_GB2312" w:eastAsia="仿宋_GB2312" w:hint="eastAsia"/>
          <w:b w:val="0"/>
          <w:sz w:val="32"/>
          <w:szCs w:val="32"/>
        </w:rPr>
        <w:t>工作标准严格、流程规范。</w:t>
      </w:r>
    </w:p>
    <w:p w14:paraId="093AD42A" w14:textId="77777777" w:rsidR="00717860" w:rsidRPr="00031887" w:rsidRDefault="00031887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2.</w:t>
      </w:r>
      <w:r w:rsidRPr="00031887">
        <w:rPr>
          <w:rFonts w:ascii="仿宋_GB2312" w:eastAsia="仿宋_GB2312" w:hint="eastAsia"/>
          <w:b w:val="0"/>
          <w:sz w:val="32"/>
          <w:szCs w:val="32"/>
        </w:rPr>
        <w:t xml:space="preserve"> “ 推优</w:t>
      </w:r>
      <w:r>
        <w:rPr>
          <w:rFonts w:ascii="仿宋_GB2312" w:eastAsia="仿宋_GB2312" w:hint="eastAsia"/>
          <w:b w:val="0"/>
          <w:sz w:val="32"/>
          <w:szCs w:val="32"/>
        </w:rPr>
        <w:t>”大会的流程</w:t>
      </w:r>
    </w:p>
    <w:p w14:paraId="30EA1278" w14:textId="77777777" w:rsidR="00717860" w:rsidRPr="00031887" w:rsidRDefault="0071786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031887">
        <w:rPr>
          <w:rFonts w:ascii="仿宋_GB2312" w:eastAsia="仿宋_GB2312" w:hint="eastAsia"/>
          <w:b w:val="0"/>
          <w:sz w:val="32"/>
          <w:szCs w:val="32"/>
        </w:rPr>
        <w:t>(</w:t>
      </w:r>
      <w:r w:rsidR="00031887">
        <w:rPr>
          <w:rFonts w:ascii="仿宋_GB2312" w:eastAsia="仿宋_GB2312" w:hint="eastAsia"/>
          <w:b w:val="0"/>
          <w:sz w:val="32"/>
          <w:szCs w:val="32"/>
        </w:rPr>
        <w:t>1</w:t>
      </w:r>
      <w:r w:rsidRPr="00031887">
        <w:rPr>
          <w:rFonts w:ascii="仿宋_GB2312" w:eastAsia="仿宋_GB2312" w:hint="eastAsia"/>
          <w:b w:val="0"/>
          <w:sz w:val="32"/>
          <w:szCs w:val="32"/>
        </w:rPr>
        <w:t>)清点参加</w:t>
      </w:r>
      <w:r w:rsidR="00031887" w:rsidRPr="00031887">
        <w:rPr>
          <w:rFonts w:ascii="仿宋_GB2312" w:eastAsia="仿宋_GB2312" w:hint="eastAsia"/>
          <w:b w:val="0"/>
          <w:sz w:val="32"/>
          <w:szCs w:val="32"/>
        </w:rPr>
        <w:t>“ 推优</w:t>
      </w:r>
      <w:r w:rsidR="00031887">
        <w:rPr>
          <w:rFonts w:ascii="仿宋_GB2312" w:eastAsia="仿宋_GB2312" w:hint="eastAsia"/>
          <w:b w:val="0"/>
          <w:sz w:val="32"/>
          <w:szCs w:val="32"/>
        </w:rPr>
        <w:t>”</w:t>
      </w:r>
      <w:r w:rsidRPr="00031887">
        <w:rPr>
          <w:rFonts w:ascii="仿宋_GB2312" w:eastAsia="仿宋_GB2312" w:hint="eastAsia"/>
          <w:b w:val="0"/>
          <w:sz w:val="32"/>
          <w:szCs w:val="32"/>
        </w:rPr>
        <w:t>大会的团员人数, 须有半数以上有表决权的团员到会方可进行</w:t>
      </w:r>
      <w:r w:rsidR="00031887">
        <w:rPr>
          <w:rFonts w:ascii="仿宋_GB2312" w:eastAsia="仿宋_GB2312" w:hint="eastAsia"/>
          <w:b w:val="0"/>
          <w:sz w:val="32"/>
          <w:szCs w:val="32"/>
        </w:rPr>
        <w:t>；</w:t>
      </w:r>
    </w:p>
    <w:p w14:paraId="1ED35CD0" w14:textId="77777777" w:rsidR="00031887" w:rsidRDefault="0071786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031887">
        <w:rPr>
          <w:rFonts w:ascii="仿宋_GB2312" w:eastAsia="仿宋_GB2312" w:hint="eastAsia"/>
          <w:b w:val="0"/>
          <w:sz w:val="32"/>
          <w:szCs w:val="32"/>
        </w:rPr>
        <w:t>(</w:t>
      </w:r>
      <w:r w:rsidR="00031887">
        <w:rPr>
          <w:rFonts w:ascii="仿宋_GB2312" w:eastAsia="仿宋_GB2312" w:hint="eastAsia"/>
          <w:b w:val="0"/>
          <w:sz w:val="32"/>
          <w:szCs w:val="32"/>
        </w:rPr>
        <w:t>2</w:t>
      </w:r>
      <w:r w:rsidRPr="00031887">
        <w:rPr>
          <w:rFonts w:ascii="仿宋_GB2312" w:eastAsia="仿宋_GB2312" w:hint="eastAsia"/>
          <w:b w:val="0"/>
          <w:sz w:val="32"/>
          <w:szCs w:val="32"/>
        </w:rPr>
        <w:t>)团支部委员会介绍符合</w:t>
      </w:r>
      <w:r w:rsidR="00031887" w:rsidRPr="00031887">
        <w:rPr>
          <w:rFonts w:ascii="仿宋_GB2312" w:eastAsia="仿宋_GB2312" w:hint="eastAsia"/>
          <w:b w:val="0"/>
          <w:sz w:val="32"/>
          <w:szCs w:val="32"/>
        </w:rPr>
        <w:t>“ 推优</w:t>
      </w:r>
      <w:r w:rsidR="00031887">
        <w:rPr>
          <w:rFonts w:ascii="仿宋_GB2312" w:eastAsia="仿宋_GB2312" w:hint="eastAsia"/>
          <w:b w:val="0"/>
          <w:sz w:val="32"/>
          <w:szCs w:val="32"/>
        </w:rPr>
        <w:t>”</w:t>
      </w:r>
      <w:r w:rsidRPr="00031887">
        <w:rPr>
          <w:rFonts w:ascii="仿宋_GB2312" w:eastAsia="仿宋_GB2312" w:hint="eastAsia"/>
          <w:b w:val="0"/>
          <w:sz w:val="32"/>
          <w:szCs w:val="32"/>
        </w:rPr>
        <w:t>条件的候选人情况</w:t>
      </w:r>
      <w:r w:rsidR="00031887">
        <w:rPr>
          <w:rFonts w:ascii="仿宋_GB2312" w:eastAsia="仿宋_GB2312" w:hint="eastAsia"/>
          <w:b w:val="0"/>
          <w:sz w:val="32"/>
          <w:szCs w:val="32"/>
        </w:rPr>
        <w:t>；</w:t>
      </w:r>
    </w:p>
    <w:p w14:paraId="2D9C5B86" w14:textId="77777777" w:rsidR="00717860" w:rsidRPr="00031887" w:rsidRDefault="0071786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031887">
        <w:rPr>
          <w:rFonts w:ascii="仿宋_GB2312" w:eastAsia="仿宋_GB2312" w:hint="eastAsia"/>
          <w:b w:val="0"/>
          <w:sz w:val="32"/>
          <w:szCs w:val="32"/>
        </w:rPr>
        <w:t>(</w:t>
      </w:r>
      <w:r w:rsidR="00031887">
        <w:rPr>
          <w:rFonts w:ascii="仿宋_GB2312" w:eastAsia="仿宋_GB2312" w:hint="eastAsia"/>
          <w:b w:val="0"/>
          <w:sz w:val="32"/>
          <w:szCs w:val="32"/>
        </w:rPr>
        <w:t>3)</w:t>
      </w:r>
      <w:r w:rsidRPr="00031887">
        <w:rPr>
          <w:rFonts w:ascii="仿宋_GB2312" w:eastAsia="仿宋_GB2312" w:hint="eastAsia"/>
          <w:b w:val="0"/>
          <w:sz w:val="32"/>
          <w:szCs w:val="32"/>
        </w:rPr>
        <w:t>候选人从思想政治、道德品行、作用发挥、执行纪律等方面进行自我评述, 重点介绍入党动机和接受培养教育的体会认识。</w:t>
      </w:r>
    </w:p>
    <w:p w14:paraId="626FF3DA" w14:textId="77777777" w:rsidR="00717860" w:rsidRPr="00031887" w:rsidRDefault="0071786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031887">
        <w:rPr>
          <w:rFonts w:ascii="仿宋_GB2312" w:eastAsia="仿宋_GB2312" w:hint="eastAsia"/>
          <w:b w:val="0"/>
          <w:sz w:val="32"/>
          <w:szCs w:val="32"/>
        </w:rPr>
        <w:t>(</w:t>
      </w:r>
      <w:r w:rsidR="00031887">
        <w:rPr>
          <w:rFonts w:ascii="仿宋_GB2312" w:eastAsia="仿宋_GB2312" w:hint="eastAsia"/>
          <w:b w:val="0"/>
          <w:sz w:val="32"/>
          <w:szCs w:val="32"/>
        </w:rPr>
        <w:t>4)</w:t>
      </w:r>
      <w:r w:rsidRPr="00031887">
        <w:rPr>
          <w:rFonts w:ascii="仿宋_GB2312" w:eastAsia="仿宋_GB2312" w:hint="eastAsia"/>
          <w:b w:val="0"/>
          <w:sz w:val="32"/>
          <w:szCs w:val="32"/>
        </w:rPr>
        <w:t>参会人员通过无记名投票</w:t>
      </w:r>
      <w:r w:rsidR="00B75EDC">
        <w:rPr>
          <w:rFonts w:ascii="仿宋_GB2312" w:eastAsia="仿宋_GB2312" w:hint="eastAsia"/>
          <w:b w:val="0"/>
          <w:sz w:val="32"/>
          <w:szCs w:val="32"/>
        </w:rPr>
        <w:t>或举手表决</w:t>
      </w:r>
      <w:r w:rsidRPr="00031887">
        <w:rPr>
          <w:rFonts w:ascii="仿宋_GB2312" w:eastAsia="仿宋_GB2312" w:hint="eastAsia"/>
          <w:b w:val="0"/>
          <w:sz w:val="32"/>
          <w:szCs w:val="32"/>
        </w:rPr>
        <w:t>的方式进行民主评议, 赞成</w:t>
      </w:r>
      <w:r w:rsidR="00031887">
        <w:rPr>
          <w:rFonts w:ascii="仿宋_GB2312" w:eastAsia="仿宋_GB2312" w:hint="eastAsia"/>
          <w:b w:val="0"/>
          <w:sz w:val="32"/>
          <w:szCs w:val="32"/>
        </w:rPr>
        <w:t>人</w:t>
      </w:r>
      <w:r w:rsidRPr="00031887">
        <w:rPr>
          <w:rFonts w:ascii="仿宋_GB2312" w:eastAsia="仿宋_GB2312" w:hint="eastAsia"/>
          <w:b w:val="0"/>
          <w:sz w:val="32"/>
          <w:szCs w:val="32"/>
        </w:rPr>
        <w:t>数超过应到会有表决权团员的半数以上的候选人,进入考察环节。</w:t>
      </w:r>
    </w:p>
    <w:p w14:paraId="6CD9A152" w14:textId="2D8C65C8" w:rsidR="00C3208B" w:rsidRPr="00031887" w:rsidRDefault="00717860" w:rsidP="00C3208B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031887">
        <w:rPr>
          <w:rFonts w:ascii="仿宋_GB2312" w:eastAsia="仿宋_GB2312" w:hint="eastAsia"/>
          <w:b w:val="0"/>
          <w:sz w:val="32"/>
          <w:szCs w:val="32"/>
        </w:rPr>
        <w:t>(</w:t>
      </w:r>
      <w:r w:rsidR="00DE5639">
        <w:rPr>
          <w:rFonts w:ascii="仿宋_GB2312" w:eastAsia="仿宋_GB2312" w:hint="eastAsia"/>
          <w:b w:val="0"/>
          <w:sz w:val="32"/>
          <w:szCs w:val="32"/>
        </w:rPr>
        <w:t>5)</w:t>
      </w:r>
      <w:r w:rsidRPr="00031887">
        <w:rPr>
          <w:rFonts w:ascii="仿宋_GB2312" w:eastAsia="仿宋_GB2312" w:hint="eastAsia"/>
          <w:b w:val="0"/>
          <w:sz w:val="32"/>
          <w:szCs w:val="32"/>
        </w:rPr>
        <w:t>团支部委员会对推选出的候选人进行考察, 考察</w:t>
      </w:r>
      <w:proofErr w:type="gramStart"/>
      <w:r w:rsidRPr="00031887">
        <w:rPr>
          <w:rFonts w:ascii="仿宋_GB2312" w:eastAsia="仿宋_GB2312" w:hint="eastAsia"/>
          <w:b w:val="0"/>
          <w:sz w:val="32"/>
          <w:szCs w:val="32"/>
        </w:rPr>
        <w:t>不唯票</w:t>
      </w:r>
      <w:proofErr w:type="gramEnd"/>
      <w:r w:rsidRPr="00031887">
        <w:rPr>
          <w:rFonts w:ascii="仿宋_GB2312" w:eastAsia="仿宋_GB2312" w:hint="eastAsia"/>
          <w:b w:val="0"/>
          <w:sz w:val="32"/>
          <w:szCs w:val="32"/>
        </w:rPr>
        <w:t>, 结合平时掌握的情况, 提出组织意见, 形成书面材料。</w:t>
      </w:r>
    </w:p>
    <w:p w14:paraId="7BAD6F67" w14:textId="3BD7A50A" w:rsidR="00717860" w:rsidRPr="00031887" w:rsidRDefault="0071786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031887">
        <w:rPr>
          <w:rFonts w:ascii="仿宋_GB2312" w:eastAsia="仿宋_GB2312" w:hint="eastAsia"/>
          <w:b w:val="0"/>
          <w:sz w:val="32"/>
          <w:szCs w:val="32"/>
        </w:rPr>
        <w:t>(</w:t>
      </w:r>
      <w:r w:rsidR="00DE5639">
        <w:rPr>
          <w:rFonts w:ascii="仿宋_GB2312" w:eastAsia="仿宋_GB2312" w:hint="eastAsia"/>
          <w:b w:val="0"/>
          <w:sz w:val="32"/>
          <w:szCs w:val="32"/>
        </w:rPr>
        <w:t>6</w:t>
      </w:r>
      <w:r w:rsidRPr="00031887">
        <w:rPr>
          <w:rFonts w:ascii="仿宋_GB2312" w:eastAsia="仿宋_GB2312" w:hint="eastAsia"/>
          <w:b w:val="0"/>
          <w:sz w:val="32"/>
          <w:szCs w:val="32"/>
        </w:rPr>
        <w:t>)</w:t>
      </w:r>
      <w:r w:rsidR="00C3208B">
        <w:rPr>
          <w:rFonts w:ascii="仿宋_GB2312" w:eastAsia="仿宋_GB2312" w:hint="eastAsia"/>
          <w:b w:val="0"/>
          <w:sz w:val="32"/>
          <w:szCs w:val="32"/>
        </w:rPr>
        <w:t>团支部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将有关材料报</w:t>
      </w:r>
      <w:r w:rsidR="00C3208B">
        <w:rPr>
          <w:rFonts w:ascii="仿宋_GB2312" w:eastAsia="仿宋_GB2312" w:hint="eastAsia"/>
          <w:b w:val="0"/>
          <w:sz w:val="32"/>
          <w:szCs w:val="32"/>
        </w:rPr>
        <w:t>系部团总支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审核</w:t>
      </w:r>
      <w:r w:rsidR="00C3208B">
        <w:rPr>
          <w:rFonts w:ascii="仿宋_GB2312" w:eastAsia="仿宋_GB2312" w:hint="eastAsia"/>
          <w:b w:val="0"/>
          <w:sz w:val="32"/>
          <w:szCs w:val="32"/>
        </w:rPr>
        <w:t>。</w:t>
      </w:r>
    </w:p>
    <w:p w14:paraId="4797AD0A" w14:textId="4967B09E" w:rsidR="00717860" w:rsidRPr="00031887" w:rsidRDefault="006B1A1B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3.</w:t>
      </w:r>
      <w:r w:rsidR="00C3208B" w:rsidRPr="00C3208B">
        <w:rPr>
          <w:rFonts w:ascii="仿宋_GB2312" w:eastAsia="仿宋_GB2312" w:hint="eastAsia"/>
          <w:b w:val="0"/>
          <w:sz w:val="32"/>
          <w:szCs w:val="32"/>
        </w:rPr>
        <w:t xml:space="preserve"> </w:t>
      </w:r>
      <w:proofErr w:type="gramStart"/>
      <w:r w:rsidR="00C3208B">
        <w:rPr>
          <w:rFonts w:ascii="仿宋_GB2312" w:eastAsia="仿宋_GB2312" w:hint="eastAsia"/>
          <w:b w:val="0"/>
          <w:sz w:val="32"/>
          <w:szCs w:val="32"/>
        </w:rPr>
        <w:t>系部团总支</w:t>
      </w:r>
      <w:proofErr w:type="gramEnd"/>
      <w:r w:rsidR="00C3208B" w:rsidRPr="00031887">
        <w:rPr>
          <w:rFonts w:ascii="仿宋_GB2312" w:eastAsia="仿宋_GB2312" w:hint="eastAsia"/>
          <w:b w:val="0"/>
          <w:sz w:val="32"/>
          <w:szCs w:val="32"/>
        </w:rPr>
        <w:t>审核团支部推荐意见和相关材料,</w:t>
      </w:r>
      <w:r w:rsidR="00C3208B">
        <w:rPr>
          <w:rFonts w:ascii="仿宋_GB2312" w:eastAsia="仿宋_GB2312" w:hint="eastAsia"/>
          <w:b w:val="0"/>
          <w:sz w:val="32"/>
          <w:szCs w:val="32"/>
        </w:rPr>
        <w:t>对被推荐对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象进行进一步考察。对符合条件的, 汇总</w:t>
      </w:r>
      <w:r w:rsidR="00C3208B">
        <w:rPr>
          <w:rFonts w:ascii="仿宋_GB2312" w:eastAsia="仿宋_GB2312" w:hint="eastAsia"/>
          <w:b w:val="0"/>
          <w:sz w:val="32"/>
          <w:szCs w:val="32"/>
        </w:rPr>
        <w:t>“推优”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情况以及</w:t>
      </w:r>
      <w:r w:rsidR="00C3208B">
        <w:rPr>
          <w:rFonts w:ascii="仿宋_GB2312" w:eastAsia="仿宋_GB2312" w:hint="eastAsia"/>
          <w:b w:val="0"/>
          <w:sz w:val="32"/>
          <w:szCs w:val="32"/>
        </w:rPr>
        <w:t>相关材料报学院团委审核。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 xml:space="preserve"> </w:t>
      </w:r>
    </w:p>
    <w:p w14:paraId="20D644C2" w14:textId="58C094CF" w:rsidR="00717860" w:rsidRDefault="006B1A1B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4.</w:t>
      </w:r>
      <w:r w:rsidR="00C3208B" w:rsidRPr="00C3208B">
        <w:rPr>
          <w:rFonts w:ascii="仿宋_GB2312" w:eastAsia="仿宋_GB2312" w:hint="eastAsia"/>
          <w:b w:val="0"/>
          <w:sz w:val="32"/>
          <w:szCs w:val="32"/>
        </w:rPr>
        <w:t xml:space="preserve"> </w:t>
      </w:r>
      <w:r w:rsidR="00C3208B">
        <w:rPr>
          <w:rFonts w:ascii="仿宋_GB2312" w:eastAsia="仿宋_GB2312" w:hint="eastAsia"/>
          <w:b w:val="0"/>
          <w:sz w:val="32"/>
          <w:szCs w:val="32"/>
        </w:rPr>
        <w:t>学院团委</w:t>
      </w:r>
      <w:proofErr w:type="gramStart"/>
      <w:r w:rsidR="00C3208B">
        <w:rPr>
          <w:rFonts w:ascii="仿宋_GB2312" w:eastAsia="仿宋_GB2312" w:hint="eastAsia"/>
          <w:b w:val="0"/>
          <w:sz w:val="32"/>
          <w:szCs w:val="32"/>
        </w:rPr>
        <w:t>审核系部团总支</w:t>
      </w:r>
      <w:proofErr w:type="gramEnd"/>
      <w:r w:rsidR="00C3208B">
        <w:rPr>
          <w:rFonts w:ascii="仿宋_GB2312" w:eastAsia="仿宋_GB2312" w:hint="eastAsia"/>
          <w:b w:val="0"/>
          <w:sz w:val="32"/>
          <w:szCs w:val="32"/>
        </w:rPr>
        <w:t>推荐意见和相关材料，对被推荐对象进行进一步考察。对符合条件的，</w:t>
      </w:r>
      <w:r w:rsidR="00C3208B">
        <w:rPr>
          <w:rFonts w:ascii="仿宋_GB2312" w:eastAsia="仿宋_GB2312" w:hint="eastAsia"/>
          <w:b w:val="0"/>
          <w:sz w:val="32"/>
          <w:szCs w:val="32"/>
        </w:rPr>
        <w:t>汇总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“ 推优</w:t>
      </w:r>
      <w:r w:rsidR="00C3208B">
        <w:rPr>
          <w:rFonts w:ascii="仿宋_GB2312" w:eastAsia="仿宋_GB2312" w:hint="eastAsia"/>
          <w:b w:val="0"/>
          <w:sz w:val="32"/>
          <w:szCs w:val="32"/>
        </w:rPr>
        <w:t>”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情况</w:t>
      </w:r>
      <w:r w:rsidR="00C3208B">
        <w:rPr>
          <w:rFonts w:ascii="仿宋_GB2312" w:eastAsia="仿宋_GB2312" w:hint="eastAsia"/>
          <w:b w:val="0"/>
          <w:sz w:val="32"/>
          <w:szCs w:val="32"/>
        </w:rPr>
        <w:t>并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在一定范围内进行公示, 公示期一般不少于</w:t>
      </w:r>
      <w:r w:rsidR="00C3208B" w:rsidRPr="00031887">
        <w:rPr>
          <w:rFonts w:ascii="仿宋_GB2312" w:eastAsia="仿宋_GB2312"/>
          <w:b w:val="0"/>
          <w:sz w:val="32"/>
          <w:szCs w:val="32"/>
        </w:rPr>
        <w:t>5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个工作日</w:t>
      </w:r>
      <w:r w:rsidR="00C3208B">
        <w:rPr>
          <w:rFonts w:ascii="仿宋_GB2312" w:eastAsia="仿宋_GB2312" w:hint="eastAsia"/>
          <w:b w:val="0"/>
          <w:sz w:val="32"/>
          <w:szCs w:val="32"/>
        </w:rPr>
        <w:t>,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公示期内如有异议可向</w:t>
      </w:r>
      <w:r w:rsidR="00C3208B">
        <w:rPr>
          <w:rFonts w:ascii="仿宋_GB2312" w:eastAsia="仿宋_GB2312" w:hint="eastAsia"/>
          <w:b w:val="0"/>
          <w:sz w:val="32"/>
          <w:szCs w:val="32"/>
        </w:rPr>
        <w:t>学院团委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>反映。</w:t>
      </w:r>
      <w:r w:rsidR="00C3208B">
        <w:rPr>
          <w:rFonts w:ascii="仿宋_GB2312" w:eastAsia="仿宋_GB2312" w:hint="eastAsia"/>
          <w:b w:val="0"/>
          <w:sz w:val="32"/>
          <w:szCs w:val="32"/>
        </w:rPr>
        <w:t>公示期无异议后</w:t>
      </w:r>
      <w:r w:rsidR="00C3208B">
        <w:rPr>
          <w:rFonts w:ascii="仿宋_GB2312" w:eastAsia="仿宋_GB2312" w:hint="eastAsia"/>
          <w:b w:val="0"/>
          <w:sz w:val="32"/>
          <w:szCs w:val="32"/>
        </w:rPr>
        <w:t>向党支部推荐</w:t>
      </w:r>
      <w:r w:rsidR="00C3208B">
        <w:rPr>
          <w:rFonts w:ascii="仿宋_GB2312" w:eastAsia="仿宋_GB2312" w:hint="eastAsia"/>
          <w:b w:val="0"/>
          <w:sz w:val="32"/>
          <w:szCs w:val="32"/>
        </w:rPr>
        <w:t>。</w:t>
      </w:r>
    </w:p>
    <w:p w14:paraId="57187E13" w14:textId="0CABBCB8" w:rsidR="00261FA7" w:rsidRPr="00261FA7" w:rsidRDefault="00261FA7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5.</w:t>
      </w:r>
      <w:r w:rsidR="00C3208B" w:rsidRPr="00031887">
        <w:rPr>
          <w:rFonts w:ascii="仿宋_GB2312" w:eastAsia="仿宋_GB2312" w:hint="eastAsia"/>
          <w:b w:val="0"/>
          <w:sz w:val="32"/>
          <w:szCs w:val="32"/>
        </w:rPr>
        <w:t xml:space="preserve">经基层党组织预审合格的发展对象, </w:t>
      </w:r>
      <w:r w:rsidR="00C3208B">
        <w:rPr>
          <w:rFonts w:ascii="仿宋_GB2312" w:eastAsia="仿宋_GB2312" w:hint="eastAsia"/>
          <w:b w:val="0"/>
          <w:sz w:val="32"/>
          <w:szCs w:val="32"/>
        </w:rPr>
        <w:t>学院团委在1个月内向团支部通报传达。</w:t>
      </w:r>
    </w:p>
    <w:p w14:paraId="61A97033" w14:textId="459CF110" w:rsidR="00717860" w:rsidRDefault="0071786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</w:p>
    <w:p w14:paraId="3C423170" w14:textId="77777777" w:rsidR="00ED7C72" w:rsidRPr="00031887" w:rsidRDefault="00ED7C72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</w:p>
    <w:p w14:paraId="526F7884" w14:textId="77777777" w:rsidR="00B75EDC" w:rsidRPr="003A71D2" w:rsidRDefault="00B75EDC" w:rsidP="00ED7C72">
      <w:pPr>
        <w:pStyle w:val="6"/>
        <w:spacing w:line="600" w:lineRule="exact"/>
        <w:jc w:val="left"/>
        <w:rPr>
          <w:rFonts w:ascii="仿宋_GB2312" w:eastAsia="仿宋_GB2312" w:hint="eastAsia"/>
          <w:sz w:val="32"/>
          <w:szCs w:val="32"/>
        </w:rPr>
      </w:pPr>
      <w:r w:rsidRPr="003A71D2">
        <w:rPr>
          <w:rFonts w:ascii="仿宋_GB2312" w:eastAsia="仿宋_GB2312" w:hint="eastAsia"/>
          <w:sz w:val="32"/>
          <w:szCs w:val="32"/>
        </w:rPr>
        <w:t>四、其他</w:t>
      </w:r>
    </w:p>
    <w:p w14:paraId="196F5033" w14:textId="77777777" w:rsidR="00F404D0" w:rsidRDefault="00B75EDC" w:rsidP="00ED7C72">
      <w:pPr>
        <w:pStyle w:val="6"/>
        <w:spacing w:line="600" w:lineRule="exact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 xml:space="preserve">    </w:t>
      </w:r>
      <w:r w:rsidR="00F404D0">
        <w:rPr>
          <w:rFonts w:ascii="仿宋_GB2312" w:eastAsia="仿宋_GB2312" w:hint="eastAsia"/>
          <w:b w:val="0"/>
          <w:sz w:val="32"/>
          <w:szCs w:val="32"/>
        </w:rPr>
        <w:t>1.</w:t>
      </w:r>
      <w:r>
        <w:rPr>
          <w:rFonts w:ascii="仿宋_GB2312" w:eastAsia="仿宋_GB2312" w:hint="eastAsia"/>
          <w:b w:val="0"/>
          <w:sz w:val="32"/>
          <w:szCs w:val="32"/>
        </w:rPr>
        <w:t>在“推优”工作过程中，严禁亲</w:t>
      </w:r>
      <w:proofErr w:type="gramStart"/>
      <w:r>
        <w:rPr>
          <w:rFonts w:ascii="仿宋_GB2312" w:eastAsia="仿宋_GB2312" w:hint="eastAsia"/>
          <w:b w:val="0"/>
          <w:sz w:val="32"/>
          <w:szCs w:val="32"/>
        </w:rPr>
        <w:t>亲疏</w:t>
      </w:r>
      <w:proofErr w:type="gramEnd"/>
      <w:r>
        <w:rPr>
          <w:rFonts w:ascii="仿宋_GB2312" w:eastAsia="仿宋_GB2312" w:hint="eastAsia"/>
          <w:b w:val="0"/>
          <w:sz w:val="32"/>
          <w:szCs w:val="32"/>
        </w:rPr>
        <w:t>疏、徇私舞弊、弄虚作假。对于出现违反纪律的团员，取消其“推优”资格并对相关负责人进行批评教育和帮助，情节严重的，给予纪律处分</w:t>
      </w:r>
      <w:r w:rsidR="00F404D0">
        <w:rPr>
          <w:rFonts w:ascii="仿宋_GB2312" w:eastAsia="仿宋_GB2312" w:hint="eastAsia"/>
          <w:b w:val="0"/>
          <w:sz w:val="32"/>
          <w:szCs w:val="32"/>
        </w:rPr>
        <w:t>。</w:t>
      </w:r>
    </w:p>
    <w:p w14:paraId="5E646BBF" w14:textId="77777777" w:rsidR="00F404D0" w:rsidRDefault="00F404D0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>
        <w:rPr>
          <w:rFonts w:ascii="仿宋_GB2312" w:eastAsia="仿宋_GB2312" w:hint="eastAsia"/>
          <w:b w:val="0"/>
          <w:sz w:val="32"/>
          <w:szCs w:val="32"/>
        </w:rPr>
        <w:t>2.本指引由共青团广东茂名健康职业学院委员会负责解释。</w:t>
      </w:r>
    </w:p>
    <w:p w14:paraId="4D867991" w14:textId="77777777" w:rsidR="003A71D2" w:rsidRPr="00F6163B" w:rsidRDefault="003A71D2" w:rsidP="00ED7C72">
      <w:pPr>
        <w:pStyle w:val="6"/>
        <w:spacing w:line="600" w:lineRule="exact"/>
        <w:jc w:val="left"/>
        <w:rPr>
          <w:rFonts w:ascii="仿宋_GB2312" w:eastAsia="仿宋_GB2312" w:hint="eastAsia"/>
          <w:sz w:val="32"/>
          <w:szCs w:val="32"/>
        </w:rPr>
      </w:pPr>
      <w:r w:rsidRPr="00F6163B">
        <w:rPr>
          <w:rFonts w:ascii="仿宋_GB2312" w:eastAsia="仿宋_GB2312" w:hint="eastAsia"/>
          <w:sz w:val="32"/>
          <w:szCs w:val="32"/>
        </w:rPr>
        <w:t>五、附件</w:t>
      </w:r>
    </w:p>
    <w:p w14:paraId="3AF2A131" w14:textId="77777777" w:rsidR="003A71D2" w:rsidRPr="00FD4F0B" w:rsidRDefault="003A71D2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FD4F0B">
        <w:rPr>
          <w:rFonts w:ascii="仿宋_GB2312" w:eastAsia="仿宋_GB2312" w:hint="eastAsia"/>
          <w:b w:val="0"/>
          <w:sz w:val="32"/>
          <w:szCs w:val="32"/>
        </w:rPr>
        <w:t>1.广东茂名健康职业学院团员推优表（推优对象填写基本信息，团支部、</w:t>
      </w:r>
      <w:proofErr w:type="gramStart"/>
      <w:r w:rsidRPr="00FD4F0B">
        <w:rPr>
          <w:rFonts w:ascii="仿宋_GB2312" w:eastAsia="仿宋_GB2312" w:hint="eastAsia"/>
          <w:b w:val="0"/>
          <w:sz w:val="32"/>
          <w:szCs w:val="32"/>
        </w:rPr>
        <w:t>系部团总支</w:t>
      </w:r>
      <w:proofErr w:type="gramEnd"/>
      <w:r w:rsidRPr="00FD4F0B">
        <w:rPr>
          <w:rFonts w:ascii="仿宋_GB2312" w:eastAsia="仿宋_GB2312" w:hint="eastAsia"/>
          <w:b w:val="0"/>
          <w:sz w:val="32"/>
          <w:szCs w:val="32"/>
        </w:rPr>
        <w:t>、学院团委填写推荐信息）</w:t>
      </w:r>
    </w:p>
    <w:p w14:paraId="091EB5C3" w14:textId="77777777" w:rsidR="003A71D2" w:rsidRPr="00FD4F0B" w:rsidRDefault="003A71D2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FD4F0B">
        <w:rPr>
          <w:rFonts w:ascii="仿宋_GB2312" w:eastAsia="仿宋_GB2312" w:hint="eastAsia"/>
          <w:b w:val="0"/>
          <w:sz w:val="32"/>
          <w:szCs w:val="32"/>
        </w:rPr>
        <w:t>2.关于</w:t>
      </w:r>
      <w:r w:rsidR="00AF1CF2">
        <w:rPr>
          <w:rFonts w:ascii="仿宋_GB2312" w:eastAsia="仿宋_GB2312" w:hint="eastAsia"/>
          <w:b w:val="0"/>
          <w:sz w:val="32"/>
          <w:szCs w:val="32"/>
        </w:rPr>
        <w:t>***</w:t>
      </w:r>
      <w:r w:rsidR="00AF1CF2">
        <w:rPr>
          <w:rFonts w:ascii="仿宋_GB2312" w:eastAsia="仿宋_GB2312" w:hAnsi="宋体" w:hint="eastAsia"/>
          <w:b w:val="0"/>
          <w:sz w:val="32"/>
          <w:szCs w:val="32"/>
        </w:rPr>
        <w:t>团支部</w:t>
      </w:r>
      <w:r w:rsidRPr="00FD4F0B">
        <w:rPr>
          <w:rFonts w:ascii="仿宋_GB2312" w:eastAsia="仿宋_GB2312" w:hint="eastAsia"/>
          <w:b w:val="0"/>
          <w:sz w:val="32"/>
          <w:szCs w:val="32"/>
        </w:rPr>
        <w:t>召开</w:t>
      </w:r>
      <w:r w:rsidR="00F6163B" w:rsidRPr="00FD4F0B">
        <w:rPr>
          <w:rFonts w:ascii="仿宋_GB2312" w:eastAsia="仿宋_GB2312" w:hint="eastAsia"/>
          <w:b w:val="0"/>
          <w:sz w:val="32"/>
          <w:szCs w:val="32"/>
        </w:rPr>
        <w:t xml:space="preserve"> </w:t>
      </w:r>
      <w:r w:rsidRPr="00FD4F0B">
        <w:rPr>
          <w:rFonts w:ascii="仿宋_GB2312" w:eastAsia="仿宋_GB2312" w:hint="eastAsia"/>
          <w:b w:val="0"/>
          <w:sz w:val="32"/>
          <w:szCs w:val="32"/>
        </w:rPr>
        <w:t>“推优”大会</w:t>
      </w:r>
      <w:r w:rsidR="00F6163B" w:rsidRPr="00FD4F0B">
        <w:rPr>
          <w:rFonts w:ascii="仿宋_GB2312" w:eastAsia="仿宋_GB2312" w:hint="eastAsia"/>
          <w:b w:val="0"/>
          <w:sz w:val="32"/>
          <w:szCs w:val="32"/>
        </w:rPr>
        <w:t>的</w:t>
      </w:r>
      <w:r w:rsidR="00AF1CF2">
        <w:rPr>
          <w:rFonts w:ascii="仿宋_GB2312" w:eastAsia="仿宋_GB2312" w:hint="eastAsia"/>
          <w:b w:val="0"/>
          <w:sz w:val="32"/>
          <w:szCs w:val="32"/>
        </w:rPr>
        <w:t>请示</w:t>
      </w:r>
      <w:r w:rsidRPr="00FD4F0B">
        <w:rPr>
          <w:rFonts w:ascii="仿宋_GB2312" w:eastAsia="仿宋_GB2312" w:hint="eastAsia"/>
          <w:b w:val="0"/>
          <w:sz w:val="32"/>
          <w:szCs w:val="32"/>
        </w:rPr>
        <w:t>（团支部）</w:t>
      </w:r>
    </w:p>
    <w:p w14:paraId="7A2FAEF6" w14:textId="77777777" w:rsidR="003A71D2" w:rsidRPr="00FD4F0B" w:rsidRDefault="003A71D2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FD4F0B">
        <w:rPr>
          <w:rFonts w:ascii="仿宋_GB2312" w:eastAsia="仿宋_GB2312" w:hint="eastAsia"/>
          <w:b w:val="0"/>
          <w:sz w:val="32"/>
          <w:szCs w:val="32"/>
        </w:rPr>
        <w:t>3.关于同意</w:t>
      </w:r>
      <w:r w:rsidR="00AF1CF2">
        <w:rPr>
          <w:rFonts w:ascii="仿宋_GB2312" w:eastAsia="仿宋_GB2312" w:hint="eastAsia"/>
          <w:b w:val="0"/>
          <w:sz w:val="32"/>
          <w:szCs w:val="32"/>
        </w:rPr>
        <w:t>***</w:t>
      </w:r>
      <w:r w:rsidR="00AF1CF2">
        <w:rPr>
          <w:rFonts w:ascii="仿宋_GB2312" w:eastAsia="仿宋_GB2312" w:hAnsi="宋体" w:hint="eastAsia"/>
          <w:b w:val="0"/>
          <w:sz w:val="32"/>
          <w:szCs w:val="32"/>
        </w:rPr>
        <w:t>团支部</w:t>
      </w:r>
      <w:r w:rsidRPr="00FD4F0B">
        <w:rPr>
          <w:rFonts w:ascii="仿宋_GB2312" w:eastAsia="仿宋_GB2312" w:hint="eastAsia"/>
          <w:b w:val="0"/>
          <w:sz w:val="32"/>
          <w:szCs w:val="32"/>
        </w:rPr>
        <w:t>召开“推优”大会的批复（</w:t>
      </w:r>
      <w:proofErr w:type="gramStart"/>
      <w:r w:rsidRPr="00FD4F0B">
        <w:rPr>
          <w:rFonts w:ascii="仿宋_GB2312" w:eastAsia="仿宋_GB2312" w:hint="eastAsia"/>
          <w:b w:val="0"/>
          <w:sz w:val="32"/>
          <w:szCs w:val="32"/>
        </w:rPr>
        <w:t>系部团总支</w:t>
      </w:r>
      <w:proofErr w:type="gramEnd"/>
      <w:r w:rsidRPr="00FD4F0B">
        <w:rPr>
          <w:rFonts w:ascii="仿宋_GB2312" w:eastAsia="仿宋_GB2312" w:hint="eastAsia"/>
          <w:b w:val="0"/>
          <w:sz w:val="32"/>
          <w:szCs w:val="32"/>
        </w:rPr>
        <w:t>）</w:t>
      </w:r>
    </w:p>
    <w:p w14:paraId="12580B41" w14:textId="086AED87" w:rsidR="00F6163B" w:rsidRPr="00FD4F0B" w:rsidRDefault="00F6163B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FD4F0B">
        <w:rPr>
          <w:rFonts w:ascii="仿宋_GB2312" w:eastAsia="仿宋_GB2312" w:hint="eastAsia"/>
          <w:b w:val="0"/>
          <w:sz w:val="32"/>
          <w:szCs w:val="32"/>
        </w:rPr>
        <w:t>4.</w:t>
      </w:r>
      <w:r w:rsidR="00C3208B" w:rsidRPr="00C3208B">
        <w:rPr>
          <w:rFonts w:ascii="仿宋_GB2312" w:eastAsia="仿宋_GB2312" w:hAnsi="宋体" w:hint="eastAsia"/>
          <w:b w:val="0"/>
          <w:sz w:val="32"/>
          <w:szCs w:val="32"/>
        </w:rPr>
        <w:t xml:space="preserve"> </w:t>
      </w:r>
      <w:r w:rsidR="00C3208B">
        <w:rPr>
          <w:rFonts w:ascii="仿宋_GB2312" w:eastAsia="仿宋_GB2312" w:hAnsi="宋体" w:hint="eastAsia"/>
          <w:b w:val="0"/>
          <w:sz w:val="32"/>
          <w:szCs w:val="32"/>
        </w:rPr>
        <w:t>***团支部</w:t>
      </w:r>
      <w:r w:rsidR="00C3208B">
        <w:rPr>
          <w:rFonts w:ascii="仿宋_GB2312" w:eastAsia="仿宋_GB2312" w:hint="eastAsia"/>
          <w:b w:val="0"/>
          <w:sz w:val="32"/>
          <w:szCs w:val="32"/>
        </w:rPr>
        <w:t>“推优”名单</w:t>
      </w:r>
      <w:r w:rsidR="00C3208B" w:rsidRPr="00FD4F0B">
        <w:rPr>
          <w:rFonts w:ascii="仿宋_GB2312" w:eastAsia="仿宋_GB2312" w:hint="eastAsia"/>
          <w:b w:val="0"/>
          <w:sz w:val="32"/>
          <w:szCs w:val="32"/>
        </w:rPr>
        <w:t>（</w:t>
      </w:r>
      <w:r w:rsidR="00C3208B">
        <w:rPr>
          <w:rFonts w:ascii="仿宋_GB2312" w:eastAsia="仿宋_GB2312" w:hint="eastAsia"/>
          <w:b w:val="0"/>
          <w:sz w:val="32"/>
          <w:szCs w:val="32"/>
        </w:rPr>
        <w:t>团支部</w:t>
      </w:r>
      <w:r w:rsidR="00C3208B" w:rsidRPr="00FD4F0B">
        <w:rPr>
          <w:rFonts w:ascii="仿宋_GB2312" w:eastAsia="仿宋_GB2312" w:hint="eastAsia"/>
          <w:b w:val="0"/>
          <w:sz w:val="32"/>
          <w:szCs w:val="32"/>
        </w:rPr>
        <w:t>）</w:t>
      </w:r>
      <w:r w:rsidR="00C3208B" w:rsidRPr="00FD4F0B">
        <w:rPr>
          <w:rFonts w:ascii="仿宋_GB2312" w:eastAsia="仿宋_GB2312" w:hint="eastAsia"/>
          <w:b w:val="0"/>
          <w:sz w:val="32"/>
          <w:szCs w:val="32"/>
        </w:rPr>
        <w:t xml:space="preserve"> </w:t>
      </w:r>
    </w:p>
    <w:p w14:paraId="56B48811" w14:textId="1769D68B" w:rsidR="003A71D2" w:rsidRPr="00FD4F0B" w:rsidRDefault="00FD4F0B" w:rsidP="00ED7C7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FD4F0B">
        <w:rPr>
          <w:rFonts w:ascii="仿宋_GB2312" w:eastAsia="仿宋_GB2312" w:hint="eastAsia"/>
          <w:b w:val="0"/>
          <w:sz w:val="32"/>
          <w:szCs w:val="32"/>
        </w:rPr>
        <w:t>5</w:t>
      </w:r>
      <w:r w:rsidR="003A71D2" w:rsidRPr="00FD4F0B">
        <w:rPr>
          <w:rFonts w:ascii="仿宋_GB2312" w:eastAsia="仿宋_GB2312" w:hint="eastAsia"/>
          <w:b w:val="0"/>
          <w:sz w:val="32"/>
          <w:szCs w:val="32"/>
        </w:rPr>
        <w:t>.</w:t>
      </w:r>
      <w:r w:rsidR="00C3208B" w:rsidRPr="00C3208B">
        <w:rPr>
          <w:rFonts w:ascii="仿宋_GB2312" w:eastAsia="仿宋_GB2312" w:hAnsi="宋体" w:hint="eastAsia"/>
          <w:b w:val="0"/>
          <w:sz w:val="32"/>
          <w:szCs w:val="32"/>
        </w:rPr>
        <w:t xml:space="preserve"> </w:t>
      </w:r>
      <w:r w:rsidR="00C3208B">
        <w:rPr>
          <w:rFonts w:ascii="仿宋_GB2312" w:eastAsia="仿宋_GB2312" w:hAnsi="宋体" w:hint="eastAsia"/>
          <w:b w:val="0"/>
          <w:sz w:val="32"/>
          <w:szCs w:val="32"/>
        </w:rPr>
        <w:t>***团总支</w:t>
      </w:r>
      <w:r w:rsidR="00C3208B">
        <w:rPr>
          <w:rFonts w:ascii="仿宋_GB2312" w:eastAsia="仿宋_GB2312" w:hint="eastAsia"/>
          <w:b w:val="0"/>
          <w:sz w:val="32"/>
          <w:szCs w:val="32"/>
        </w:rPr>
        <w:t>“推优”名单（</w:t>
      </w:r>
      <w:proofErr w:type="gramStart"/>
      <w:r w:rsidR="00C3208B">
        <w:rPr>
          <w:rFonts w:ascii="仿宋_GB2312" w:eastAsia="仿宋_GB2312" w:hint="eastAsia"/>
          <w:b w:val="0"/>
          <w:sz w:val="32"/>
          <w:szCs w:val="32"/>
        </w:rPr>
        <w:t>系部团总支</w:t>
      </w:r>
      <w:proofErr w:type="gramEnd"/>
      <w:r w:rsidR="00C3208B">
        <w:rPr>
          <w:rFonts w:ascii="仿宋_GB2312" w:eastAsia="仿宋_GB2312" w:hint="eastAsia"/>
          <w:b w:val="0"/>
          <w:sz w:val="32"/>
          <w:szCs w:val="32"/>
        </w:rPr>
        <w:t>）</w:t>
      </w:r>
      <w:r w:rsidR="00AF1CF2" w:rsidRPr="00AF1CF2">
        <w:rPr>
          <w:rFonts w:ascii="仿宋_GB2312" w:eastAsia="仿宋_GB2312" w:hAnsi="宋体" w:hint="eastAsia"/>
          <w:b w:val="0"/>
          <w:sz w:val="32"/>
          <w:szCs w:val="32"/>
        </w:rPr>
        <w:t xml:space="preserve"> </w:t>
      </w:r>
    </w:p>
    <w:p w14:paraId="66D4CAA4" w14:textId="0E4F340D" w:rsidR="00F6163B" w:rsidRPr="00FD4F0B" w:rsidRDefault="00FD4F0B" w:rsidP="00AF1CF2">
      <w:pPr>
        <w:pStyle w:val="6"/>
        <w:spacing w:line="600" w:lineRule="exact"/>
        <w:ind w:firstLineChars="200" w:firstLine="640"/>
        <w:jc w:val="left"/>
        <w:rPr>
          <w:rFonts w:ascii="仿宋_GB2312" w:eastAsia="仿宋_GB2312" w:hint="eastAsia"/>
          <w:b w:val="0"/>
          <w:sz w:val="32"/>
          <w:szCs w:val="32"/>
        </w:rPr>
      </w:pPr>
      <w:r w:rsidRPr="00FD4F0B">
        <w:rPr>
          <w:rFonts w:ascii="仿宋_GB2312" w:eastAsia="仿宋_GB2312" w:hint="eastAsia"/>
          <w:b w:val="0"/>
          <w:sz w:val="32"/>
          <w:szCs w:val="32"/>
        </w:rPr>
        <w:t>6</w:t>
      </w:r>
      <w:r w:rsidR="00F6163B" w:rsidRPr="00FD4F0B">
        <w:rPr>
          <w:rFonts w:ascii="仿宋_GB2312" w:eastAsia="仿宋_GB2312" w:hint="eastAsia"/>
          <w:b w:val="0"/>
          <w:sz w:val="32"/>
          <w:szCs w:val="32"/>
        </w:rPr>
        <w:t>.</w:t>
      </w:r>
      <w:r w:rsidR="00C3208B" w:rsidRPr="00FD4F0B">
        <w:rPr>
          <w:rFonts w:ascii="仿宋_GB2312" w:eastAsia="仿宋_GB2312" w:hint="eastAsia"/>
          <w:b w:val="0"/>
          <w:sz w:val="32"/>
          <w:szCs w:val="32"/>
        </w:rPr>
        <w:t>关于</w:t>
      </w:r>
      <w:r w:rsidR="00C3208B">
        <w:rPr>
          <w:rFonts w:ascii="仿宋_GB2312" w:eastAsia="仿宋_GB2312" w:hAnsi="宋体" w:hint="eastAsia"/>
          <w:b w:val="0"/>
          <w:sz w:val="32"/>
          <w:szCs w:val="32"/>
        </w:rPr>
        <w:t>**</w:t>
      </w:r>
      <w:r w:rsidR="00C3208B">
        <w:rPr>
          <w:rFonts w:ascii="仿宋_GB2312" w:eastAsia="仿宋_GB2312" w:hAnsi="宋体" w:hint="eastAsia"/>
          <w:b w:val="0"/>
          <w:sz w:val="32"/>
          <w:szCs w:val="32"/>
        </w:rPr>
        <w:t>年度</w:t>
      </w:r>
      <w:r w:rsidR="00C3208B" w:rsidRPr="00FD4F0B">
        <w:rPr>
          <w:rFonts w:ascii="仿宋_GB2312" w:eastAsia="仿宋_GB2312" w:hint="eastAsia"/>
          <w:b w:val="0"/>
          <w:sz w:val="32"/>
          <w:szCs w:val="32"/>
        </w:rPr>
        <w:t>“推优”情况的公示（</w:t>
      </w:r>
      <w:r w:rsidR="00C3208B">
        <w:rPr>
          <w:rFonts w:ascii="仿宋_GB2312" w:eastAsia="仿宋_GB2312" w:hint="eastAsia"/>
          <w:b w:val="0"/>
          <w:sz w:val="32"/>
          <w:szCs w:val="32"/>
        </w:rPr>
        <w:t>学院团委</w:t>
      </w:r>
      <w:r w:rsidR="00C3208B" w:rsidRPr="00FD4F0B">
        <w:rPr>
          <w:rFonts w:ascii="仿宋_GB2312" w:eastAsia="仿宋_GB2312" w:hint="eastAsia"/>
          <w:b w:val="0"/>
          <w:sz w:val="32"/>
          <w:szCs w:val="32"/>
        </w:rPr>
        <w:t>）</w:t>
      </w:r>
    </w:p>
    <w:p w14:paraId="0C6EE6F3" w14:textId="77777777" w:rsidR="004879B5" w:rsidRPr="00337FFD" w:rsidRDefault="004879B5" w:rsidP="00337FFD">
      <w:pPr>
        <w:ind w:right="530"/>
      </w:pPr>
    </w:p>
    <w:sectPr w:rsidR="004879B5" w:rsidRPr="00337FFD" w:rsidSect="00337FFD">
      <w:pgSz w:w="11910" w:h="16840"/>
      <w:pgMar w:top="1320" w:right="1360" w:bottom="1260" w:left="1380" w:header="852" w:footer="10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5334D" w14:textId="77777777" w:rsidR="008A4A76" w:rsidRDefault="008A4A76" w:rsidP="009954BE">
      <w:r>
        <w:separator/>
      </w:r>
    </w:p>
  </w:endnote>
  <w:endnote w:type="continuationSeparator" w:id="0">
    <w:p w14:paraId="0E98226A" w14:textId="77777777" w:rsidR="008A4A76" w:rsidRDefault="008A4A76" w:rsidP="0099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Arial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26B2E" w14:textId="77777777" w:rsidR="008A4A76" w:rsidRDefault="008A4A76" w:rsidP="009954BE">
      <w:r>
        <w:separator/>
      </w:r>
    </w:p>
  </w:footnote>
  <w:footnote w:type="continuationSeparator" w:id="0">
    <w:p w14:paraId="182D7E7C" w14:textId="77777777" w:rsidR="008A4A76" w:rsidRDefault="008A4A76" w:rsidP="00995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15228"/>
    <w:multiLevelType w:val="hybridMultilevel"/>
    <w:tmpl w:val="588C8B1E"/>
    <w:lvl w:ilvl="0" w:tplc="B1E677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156B4B82"/>
    <w:multiLevelType w:val="hybridMultilevel"/>
    <w:tmpl w:val="00C60CF2"/>
    <w:lvl w:ilvl="0" w:tplc="4E84AAE8">
      <w:start w:val="1"/>
      <w:numFmt w:val="decimal"/>
      <w:lvlText w:val="%1."/>
      <w:lvlJc w:val="left"/>
      <w:pPr>
        <w:ind w:left="1761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1" w:hanging="420"/>
      </w:pPr>
    </w:lvl>
    <w:lvl w:ilvl="2" w:tplc="0409001B" w:tentative="1">
      <w:start w:val="1"/>
      <w:numFmt w:val="lowerRoman"/>
      <w:lvlText w:val="%3."/>
      <w:lvlJc w:val="right"/>
      <w:pPr>
        <w:ind w:left="2061" w:hanging="420"/>
      </w:pPr>
    </w:lvl>
    <w:lvl w:ilvl="3" w:tplc="0409000F" w:tentative="1">
      <w:start w:val="1"/>
      <w:numFmt w:val="decimal"/>
      <w:lvlText w:val="%4."/>
      <w:lvlJc w:val="left"/>
      <w:pPr>
        <w:ind w:left="2481" w:hanging="420"/>
      </w:pPr>
    </w:lvl>
    <w:lvl w:ilvl="4" w:tplc="04090019" w:tentative="1">
      <w:start w:val="1"/>
      <w:numFmt w:val="lowerLetter"/>
      <w:lvlText w:val="%5)"/>
      <w:lvlJc w:val="left"/>
      <w:pPr>
        <w:ind w:left="2901" w:hanging="420"/>
      </w:pPr>
    </w:lvl>
    <w:lvl w:ilvl="5" w:tplc="0409001B" w:tentative="1">
      <w:start w:val="1"/>
      <w:numFmt w:val="lowerRoman"/>
      <w:lvlText w:val="%6."/>
      <w:lvlJc w:val="right"/>
      <w:pPr>
        <w:ind w:left="3321" w:hanging="420"/>
      </w:pPr>
    </w:lvl>
    <w:lvl w:ilvl="6" w:tplc="0409000F" w:tentative="1">
      <w:start w:val="1"/>
      <w:numFmt w:val="decimal"/>
      <w:lvlText w:val="%7."/>
      <w:lvlJc w:val="left"/>
      <w:pPr>
        <w:ind w:left="3741" w:hanging="420"/>
      </w:pPr>
    </w:lvl>
    <w:lvl w:ilvl="7" w:tplc="04090019" w:tentative="1">
      <w:start w:val="1"/>
      <w:numFmt w:val="lowerLetter"/>
      <w:lvlText w:val="%8)"/>
      <w:lvlJc w:val="left"/>
      <w:pPr>
        <w:ind w:left="4161" w:hanging="420"/>
      </w:pPr>
    </w:lvl>
    <w:lvl w:ilvl="8" w:tplc="0409001B" w:tentative="1">
      <w:start w:val="1"/>
      <w:numFmt w:val="lowerRoman"/>
      <w:lvlText w:val="%9."/>
      <w:lvlJc w:val="right"/>
      <w:pPr>
        <w:ind w:left="4581" w:hanging="420"/>
      </w:pPr>
    </w:lvl>
  </w:abstractNum>
  <w:abstractNum w:abstractNumId="2" w15:restartNumberingAfterBreak="0">
    <w:nsid w:val="38403135"/>
    <w:multiLevelType w:val="hybridMultilevel"/>
    <w:tmpl w:val="6F5C8A58"/>
    <w:lvl w:ilvl="0" w:tplc="31FA940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2AF62A9"/>
    <w:multiLevelType w:val="hybridMultilevel"/>
    <w:tmpl w:val="28AA6070"/>
    <w:lvl w:ilvl="0" w:tplc="EF8A2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F03699F"/>
    <w:multiLevelType w:val="hybridMultilevel"/>
    <w:tmpl w:val="335801C8"/>
    <w:lvl w:ilvl="0" w:tplc="C33A16A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7186A75"/>
    <w:multiLevelType w:val="hybridMultilevel"/>
    <w:tmpl w:val="E6749752"/>
    <w:lvl w:ilvl="0" w:tplc="2CC0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B436141"/>
    <w:multiLevelType w:val="hybridMultilevel"/>
    <w:tmpl w:val="84645F42"/>
    <w:lvl w:ilvl="0" w:tplc="C2802BC8">
      <w:start w:val="1"/>
      <w:numFmt w:val="decimal"/>
      <w:lvlText w:val="%1."/>
      <w:lvlJc w:val="left"/>
      <w:pPr>
        <w:ind w:left="663" w:hanging="244"/>
        <w:jc w:val="left"/>
      </w:pPr>
      <w:rPr>
        <w:rFonts w:ascii="Microsoft JhengHei" w:eastAsia="Microsoft JhengHei" w:hAnsi="Microsoft JhengHei" w:cs="Microsoft JhengHei" w:hint="default"/>
        <w:b/>
        <w:bCs/>
        <w:spacing w:val="-1"/>
        <w:w w:val="117"/>
        <w:sz w:val="22"/>
        <w:szCs w:val="22"/>
        <w:lang w:val="en-US" w:eastAsia="zh-CN" w:bidi="ar-SA"/>
      </w:rPr>
    </w:lvl>
    <w:lvl w:ilvl="1" w:tplc="FC7A7062">
      <w:start w:val="1"/>
      <w:numFmt w:val="decimal"/>
      <w:lvlText w:val="%2."/>
      <w:lvlJc w:val="left"/>
      <w:pPr>
        <w:ind w:left="3658" w:hanging="540"/>
        <w:jc w:val="right"/>
      </w:pPr>
      <w:rPr>
        <w:rFonts w:hint="default"/>
        <w:b/>
        <w:bCs/>
        <w:spacing w:val="0"/>
        <w:w w:val="117"/>
        <w:lang w:val="en-US" w:eastAsia="zh-CN" w:bidi="ar-SA"/>
      </w:rPr>
    </w:lvl>
    <w:lvl w:ilvl="2" w:tplc="D8389ABC">
      <w:numFmt w:val="bullet"/>
      <w:lvlText w:val="•"/>
      <w:lvlJc w:val="left"/>
      <w:pPr>
        <w:ind w:left="4271" w:hanging="540"/>
      </w:pPr>
      <w:rPr>
        <w:rFonts w:hint="default"/>
        <w:lang w:val="en-US" w:eastAsia="zh-CN" w:bidi="ar-SA"/>
      </w:rPr>
    </w:lvl>
    <w:lvl w:ilvl="3" w:tplc="AE5ECD18">
      <w:numFmt w:val="bullet"/>
      <w:lvlText w:val="•"/>
      <w:lvlJc w:val="left"/>
      <w:pPr>
        <w:ind w:left="4883" w:hanging="540"/>
      </w:pPr>
      <w:rPr>
        <w:rFonts w:hint="default"/>
        <w:lang w:val="en-US" w:eastAsia="zh-CN" w:bidi="ar-SA"/>
      </w:rPr>
    </w:lvl>
    <w:lvl w:ilvl="4" w:tplc="8A5697E4">
      <w:numFmt w:val="bullet"/>
      <w:lvlText w:val="•"/>
      <w:lvlJc w:val="left"/>
      <w:pPr>
        <w:ind w:left="5495" w:hanging="540"/>
      </w:pPr>
      <w:rPr>
        <w:rFonts w:hint="default"/>
        <w:lang w:val="en-US" w:eastAsia="zh-CN" w:bidi="ar-SA"/>
      </w:rPr>
    </w:lvl>
    <w:lvl w:ilvl="5" w:tplc="6E50864A">
      <w:numFmt w:val="bullet"/>
      <w:lvlText w:val="•"/>
      <w:lvlJc w:val="left"/>
      <w:pPr>
        <w:ind w:left="6107" w:hanging="540"/>
      </w:pPr>
      <w:rPr>
        <w:rFonts w:hint="default"/>
        <w:lang w:val="en-US" w:eastAsia="zh-CN" w:bidi="ar-SA"/>
      </w:rPr>
    </w:lvl>
    <w:lvl w:ilvl="6" w:tplc="2708B15E">
      <w:numFmt w:val="bullet"/>
      <w:lvlText w:val="•"/>
      <w:lvlJc w:val="left"/>
      <w:pPr>
        <w:ind w:left="6719" w:hanging="540"/>
      </w:pPr>
      <w:rPr>
        <w:rFonts w:hint="default"/>
        <w:lang w:val="en-US" w:eastAsia="zh-CN" w:bidi="ar-SA"/>
      </w:rPr>
    </w:lvl>
    <w:lvl w:ilvl="7" w:tplc="0F720E30">
      <w:numFmt w:val="bullet"/>
      <w:lvlText w:val="•"/>
      <w:lvlJc w:val="left"/>
      <w:pPr>
        <w:ind w:left="7330" w:hanging="540"/>
      </w:pPr>
      <w:rPr>
        <w:rFonts w:hint="default"/>
        <w:lang w:val="en-US" w:eastAsia="zh-CN" w:bidi="ar-SA"/>
      </w:rPr>
    </w:lvl>
    <w:lvl w:ilvl="8" w:tplc="B61CC0F4">
      <w:numFmt w:val="bullet"/>
      <w:lvlText w:val="•"/>
      <w:lvlJc w:val="left"/>
      <w:pPr>
        <w:ind w:left="7942" w:hanging="540"/>
      </w:pPr>
      <w:rPr>
        <w:rFonts w:hint="default"/>
        <w:lang w:val="en-US" w:eastAsia="zh-CN" w:bidi="ar-SA"/>
      </w:rPr>
    </w:lvl>
  </w:abstractNum>
  <w:abstractNum w:abstractNumId="7" w15:restartNumberingAfterBreak="0">
    <w:nsid w:val="640B4A6D"/>
    <w:multiLevelType w:val="hybridMultilevel"/>
    <w:tmpl w:val="A1EC5126"/>
    <w:lvl w:ilvl="0" w:tplc="7A962DCE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6D5E057F"/>
    <w:multiLevelType w:val="hybridMultilevel"/>
    <w:tmpl w:val="25BE5C76"/>
    <w:lvl w:ilvl="0" w:tplc="32EAAFD6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F37C54"/>
    <w:multiLevelType w:val="hybridMultilevel"/>
    <w:tmpl w:val="EFB0F324"/>
    <w:lvl w:ilvl="0" w:tplc="0409000F">
      <w:start w:val="1"/>
      <w:numFmt w:val="decimal"/>
      <w:lvlText w:val="%1."/>
      <w:lvlJc w:val="left"/>
      <w:pPr>
        <w:ind w:left="1059" w:hanging="420"/>
      </w:pPr>
    </w:lvl>
    <w:lvl w:ilvl="1" w:tplc="04090019" w:tentative="1">
      <w:start w:val="1"/>
      <w:numFmt w:val="lowerLetter"/>
      <w:lvlText w:val="%2)"/>
      <w:lvlJc w:val="left"/>
      <w:pPr>
        <w:ind w:left="1479" w:hanging="420"/>
      </w:pPr>
    </w:lvl>
    <w:lvl w:ilvl="2" w:tplc="0409001B" w:tentative="1">
      <w:start w:val="1"/>
      <w:numFmt w:val="lowerRoman"/>
      <w:lvlText w:val="%3."/>
      <w:lvlJc w:val="right"/>
      <w:pPr>
        <w:ind w:left="1899" w:hanging="420"/>
      </w:pPr>
    </w:lvl>
    <w:lvl w:ilvl="3" w:tplc="0409000F" w:tentative="1">
      <w:start w:val="1"/>
      <w:numFmt w:val="decimal"/>
      <w:lvlText w:val="%4."/>
      <w:lvlJc w:val="left"/>
      <w:pPr>
        <w:ind w:left="2319" w:hanging="420"/>
      </w:pPr>
    </w:lvl>
    <w:lvl w:ilvl="4" w:tplc="04090019" w:tentative="1">
      <w:start w:val="1"/>
      <w:numFmt w:val="lowerLetter"/>
      <w:lvlText w:val="%5)"/>
      <w:lvlJc w:val="left"/>
      <w:pPr>
        <w:ind w:left="2739" w:hanging="420"/>
      </w:pPr>
    </w:lvl>
    <w:lvl w:ilvl="5" w:tplc="0409001B" w:tentative="1">
      <w:start w:val="1"/>
      <w:numFmt w:val="lowerRoman"/>
      <w:lvlText w:val="%6."/>
      <w:lvlJc w:val="right"/>
      <w:pPr>
        <w:ind w:left="3159" w:hanging="420"/>
      </w:pPr>
    </w:lvl>
    <w:lvl w:ilvl="6" w:tplc="0409000F" w:tentative="1">
      <w:start w:val="1"/>
      <w:numFmt w:val="decimal"/>
      <w:lvlText w:val="%7."/>
      <w:lvlJc w:val="left"/>
      <w:pPr>
        <w:ind w:left="3579" w:hanging="420"/>
      </w:pPr>
    </w:lvl>
    <w:lvl w:ilvl="7" w:tplc="04090019" w:tentative="1">
      <w:start w:val="1"/>
      <w:numFmt w:val="lowerLetter"/>
      <w:lvlText w:val="%8)"/>
      <w:lvlJc w:val="left"/>
      <w:pPr>
        <w:ind w:left="3999" w:hanging="420"/>
      </w:pPr>
    </w:lvl>
    <w:lvl w:ilvl="8" w:tplc="0409001B" w:tentative="1">
      <w:start w:val="1"/>
      <w:numFmt w:val="lowerRoman"/>
      <w:lvlText w:val="%9."/>
      <w:lvlJc w:val="right"/>
      <w:pPr>
        <w:ind w:left="4419" w:hanging="420"/>
      </w:pPr>
    </w:lvl>
  </w:abstractNum>
  <w:abstractNum w:abstractNumId="10" w15:restartNumberingAfterBreak="0">
    <w:nsid w:val="73F308ED"/>
    <w:multiLevelType w:val="hybridMultilevel"/>
    <w:tmpl w:val="1B107A2E"/>
    <w:lvl w:ilvl="0" w:tplc="DED40BFC">
      <w:start w:val="1"/>
      <w:numFmt w:val="decimal"/>
      <w:lvlText w:val="%1."/>
      <w:lvlJc w:val="left"/>
      <w:pPr>
        <w:ind w:left="161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 w15:restartNumberingAfterBreak="0">
    <w:nsid w:val="7E6D7E6C"/>
    <w:multiLevelType w:val="hybridMultilevel"/>
    <w:tmpl w:val="806C4206"/>
    <w:lvl w:ilvl="0" w:tplc="DE1EADEA">
      <w:start w:val="2"/>
      <w:numFmt w:val="japaneseCounting"/>
      <w:lvlText w:val="（%1）"/>
      <w:lvlJc w:val="left"/>
      <w:pPr>
        <w:ind w:left="172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0"/>
  </w:num>
  <w:num w:numId="10">
    <w:abstractNumId w:val="11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B0E"/>
    <w:rsid w:val="00031887"/>
    <w:rsid w:val="00156E52"/>
    <w:rsid w:val="00257AC0"/>
    <w:rsid w:val="00261FA7"/>
    <w:rsid w:val="002F0F01"/>
    <w:rsid w:val="002F3700"/>
    <w:rsid w:val="00337FFD"/>
    <w:rsid w:val="00347E64"/>
    <w:rsid w:val="003A71D2"/>
    <w:rsid w:val="003B7A6B"/>
    <w:rsid w:val="003C2D30"/>
    <w:rsid w:val="004635BD"/>
    <w:rsid w:val="004879B5"/>
    <w:rsid w:val="004F7B0E"/>
    <w:rsid w:val="005B73BE"/>
    <w:rsid w:val="00612F44"/>
    <w:rsid w:val="00627AF2"/>
    <w:rsid w:val="0065074D"/>
    <w:rsid w:val="006B1A1B"/>
    <w:rsid w:val="00704EF9"/>
    <w:rsid w:val="00717860"/>
    <w:rsid w:val="00783EDE"/>
    <w:rsid w:val="008014CA"/>
    <w:rsid w:val="008A4A76"/>
    <w:rsid w:val="008B2C87"/>
    <w:rsid w:val="008C5992"/>
    <w:rsid w:val="00930A7E"/>
    <w:rsid w:val="009954BE"/>
    <w:rsid w:val="009E0027"/>
    <w:rsid w:val="00A86437"/>
    <w:rsid w:val="00AB12E3"/>
    <w:rsid w:val="00AE7FA6"/>
    <w:rsid w:val="00AF1CF2"/>
    <w:rsid w:val="00B35BE6"/>
    <w:rsid w:val="00B75EDC"/>
    <w:rsid w:val="00C3208B"/>
    <w:rsid w:val="00CA2C09"/>
    <w:rsid w:val="00CD2974"/>
    <w:rsid w:val="00D3273C"/>
    <w:rsid w:val="00DE5639"/>
    <w:rsid w:val="00DF55FE"/>
    <w:rsid w:val="00ED7C72"/>
    <w:rsid w:val="00F404D0"/>
    <w:rsid w:val="00F6163B"/>
    <w:rsid w:val="00FD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60C0E"/>
  <w15:docId w15:val="{D293B026-F402-49A4-B0E9-2CDED5FF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954B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paragraph" w:styleId="2">
    <w:name w:val="heading 2"/>
    <w:basedOn w:val="a"/>
    <w:link w:val="20"/>
    <w:uiPriority w:val="1"/>
    <w:qFormat/>
    <w:rsid w:val="009954BE"/>
    <w:pPr>
      <w:spacing w:line="649" w:lineRule="exact"/>
      <w:ind w:left="3973" w:right="16" w:hanging="3973"/>
      <w:outlineLvl w:val="1"/>
    </w:pPr>
    <w:rPr>
      <w:rFonts w:ascii="Microsoft YaHei UI" w:eastAsia="Microsoft YaHei UI" w:hAnsi="Microsoft YaHei UI" w:cs="Microsoft YaHei UI"/>
      <w:b/>
      <w:bCs/>
      <w:sz w:val="40"/>
      <w:szCs w:val="40"/>
    </w:rPr>
  </w:style>
  <w:style w:type="paragraph" w:styleId="6">
    <w:name w:val="heading 6"/>
    <w:basedOn w:val="a"/>
    <w:link w:val="60"/>
    <w:uiPriority w:val="1"/>
    <w:qFormat/>
    <w:rsid w:val="009954BE"/>
    <w:pPr>
      <w:jc w:val="center"/>
      <w:outlineLvl w:val="5"/>
    </w:pPr>
    <w:rPr>
      <w:rFonts w:ascii="Microsoft YaHei UI" w:eastAsia="Microsoft YaHei UI" w:hAnsi="Microsoft YaHei UI" w:cs="Microsoft YaHei U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54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54B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54BE"/>
    <w:rPr>
      <w:sz w:val="18"/>
      <w:szCs w:val="18"/>
    </w:rPr>
  </w:style>
  <w:style w:type="character" w:customStyle="1" w:styleId="20">
    <w:name w:val="标题 2 字符"/>
    <w:basedOn w:val="a0"/>
    <w:link w:val="2"/>
    <w:uiPriority w:val="1"/>
    <w:rsid w:val="009954BE"/>
    <w:rPr>
      <w:rFonts w:ascii="Microsoft YaHei UI" w:eastAsia="Microsoft YaHei UI" w:hAnsi="Microsoft YaHei UI" w:cs="Microsoft YaHei UI"/>
      <w:b/>
      <w:bCs/>
      <w:kern w:val="0"/>
      <w:sz w:val="40"/>
      <w:szCs w:val="40"/>
    </w:rPr>
  </w:style>
  <w:style w:type="character" w:customStyle="1" w:styleId="60">
    <w:name w:val="标题 6 字符"/>
    <w:basedOn w:val="a0"/>
    <w:link w:val="6"/>
    <w:uiPriority w:val="1"/>
    <w:rsid w:val="009954BE"/>
    <w:rPr>
      <w:rFonts w:ascii="Microsoft YaHei UI" w:eastAsia="Microsoft YaHei UI" w:hAnsi="Microsoft YaHei UI" w:cs="Microsoft YaHei UI"/>
      <w:b/>
      <w:bCs/>
      <w:kern w:val="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954B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954BE"/>
    <w:rPr>
      <w:sz w:val="24"/>
      <w:szCs w:val="24"/>
    </w:rPr>
  </w:style>
  <w:style w:type="character" w:customStyle="1" w:styleId="a8">
    <w:name w:val="正文文本 字符"/>
    <w:basedOn w:val="a0"/>
    <w:link w:val="a7"/>
    <w:uiPriority w:val="1"/>
    <w:rsid w:val="009954BE"/>
    <w:rPr>
      <w:rFonts w:ascii="宋体" w:eastAsia="宋体" w:hAnsi="宋体" w:cs="宋体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95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F028D-E276-4885-BA93-8BA686F5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6</Pages>
  <Words>419</Words>
  <Characters>2393</Characters>
  <Application>Microsoft Office Word</Application>
  <DocSecurity>0</DocSecurity>
  <Lines>19</Lines>
  <Paragraphs>5</Paragraphs>
  <ScaleCrop>false</ScaleCrop>
  <Company>微软中国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nd-kd1618@outlook.com</cp:lastModifiedBy>
  <cp:revision>11</cp:revision>
  <cp:lastPrinted>2021-04-12T06:28:00Z</cp:lastPrinted>
  <dcterms:created xsi:type="dcterms:W3CDTF">2021-04-12T05:51:00Z</dcterms:created>
  <dcterms:modified xsi:type="dcterms:W3CDTF">2021-04-14T06:38:00Z</dcterms:modified>
</cp:coreProperties>
</file>